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16" w:rsidRPr="00C73F55" w:rsidRDefault="001E0EC2" w:rsidP="0018168D">
      <w:pPr>
        <w:pStyle w:val="NoSpacing"/>
        <w:ind w:left="-360" w:firstLine="360"/>
        <w:jc w:val="right"/>
        <w:rPr>
          <w:rFonts w:ascii="Arial" w:hAnsi="Arial" w:cs="Arial"/>
          <w:b/>
          <w:sz w:val="24"/>
          <w:szCs w:val="24"/>
        </w:rPr>
      </w:pPr>
      <w:r w:rsidRPr="00C73F55">
        <w:rPr>
          <w:rFonts w:ascii="Arial" w:hAnsi="Arial" w:cs="Arial"/>
          <w:b/>
          <w:sz w:val="24"/>
          <w:szCs w:val="24"/>
        </w:rPr>
        <w:t xml:space="preserve">IN </w:t>
      </w:r>
      <w:r w:rsidR="00B56716" w:rsidRPr="00C73F55">
        <w:rPr>
          <w:rFonts w:ascii="Arial" w:hAnsi="Arial" w:cs="Arial"/>
          <w:b/>
          <w:sz w:val="24"/>
          <w:szCs w:val="24"/>
        </w:rPr>
        <w:t>THE COURT OF OM</w:t>
      </w:r>
      <w:smartTag w:uri="urn:schemas-microsoft-com:office:smarttags" w:element="stockticker">
        <w:r w:rsidR="00B56716" w:rsidRPr="00C73F55">
          <w:rPr>
            <w:rFonts w:ascii="Arial" w:hAnsi="Arial" w:cs="Arial"/>
            <w:b/>
            <w:sz w:val="24"/>
            <w:szCs w:val="24"/>
          </w:rPr>
          <w:t>BUD</w:t>
        </w:r>
      </w:smartTag>
      <w:r w:rsidR="00B56716" w:rsidRPr="00C73F55">
        <w:rPr>
          <w:rFonts w:ascii="Arial" w:hAnsi="Arial" w:cs="Arial"/>
          <w:b/>
          <w:sz w:val="24"/>
          <w:szCs w:val="24"/>
        </w:rPr>
        <w:t>SMAN, ELECTRICITY</w:t>
      </w:r>
      <w:r w:rsidR="00E27CDD" w:rsidRPr="00C73F55">
        <w:rPr>
          <w:rFonts w:ascii="Arial" w:hAnsi="Arial" w:cs="Arial"/>
          <w:b/>
          <w:sz w:val="24"/>
          <w:szCs w:val="24"/>
        </w:rPr>
        <w:t>,</w:t>
      </w:r>
      <w:r w:rsidR="00B56716" w:rsidRPr="00C73F55">
        <w:rPr>
          <w:rFonts w:ascii="Arial" w:hAnsi="Arial" w:cs="Arial"/>
          <w:b/>
          <w:sz w:val="24"/>
          <w:szCs w:val="24"/>
        </w:rPr>
        <w:t xml:space="preserve"> PUNJAB,</w:t>
      </w:r>
    </w:p>
    <w:p w:rsidR="001E0EC2" w:rsidRPr="00C73F55" w:rsidRDefault="001E0EC2" w:rsidP="00EB6606">
      <w:pPr>
        <w:pStyle w:val="NoSpacing"/>
        <w:rPr>
          <w:rFonts w:ascii="Arial" w:hAnsi="Arial" w:cs="Arial"/>
          <w:b/>
          <w:sz w:val="24"/>
          <w:szCs w:val="24"/>
        </w:rPr>
      </w:pPr>
      <w:r w:rsidRPr="00C73F55">
        <w:rPr>
          <w:rFonts w:ascii="Arial" w:hAnsi="Arial" w:cs="Arial"/>
          <w:b/>
          <w:sz w:val="24"/>
          <w:szCs w:val="24"/>
        </w:rPr>
        <w:tab/>
      </w:r>
      <w:r w:rsidR="0018168D" w:rsidRPr="00C73F55">
        <w:rPr>
          <w:rFonts w:ascii="Arial" w:hAnsi="Arial" w:cs="Arial"/>
          <w:b/>
          <w:sz w:val="24"/>
          <w:szCs w:val="24"/>
        </w:rPr>
        <w:t xml:space="preserve">   </w:t>
      </w:r>
      <w:r w:rsidR="003C3FA5" w:rsidRPr="00C73F55">
        <w:rPr>
          <w:rFonts w:ascii="Arial" w:hAnsi="Arial" w:cs="Arial"/>
          <w:b/>
          <w:sz w:val="24"/>
          <w:szCs w:val="24"/>
        </w:rPr>
        <w:t xml:space="preserve">  </w:t>
      </w:r>
      <w:r w:rsidR="000218A4" w:rsidRPr="00C73F55">
        <w:rPr>
          <w:rFonts w:ascii="Arial" w:hAnsi="Arial" w:cs="Arial"/>
          <w:b/>
          <w:sz w:val="24"/>
          <w:szCs w:val="24"/>
        </w:rPr>
        <w:t xml:space="preserve"> </w:t>
      </w:r>
      <w:r w:rsidR="00AA0A1C" w:rsidRPr="00C73F55">
        <w:rPr>
          <w:rFonts w:ascii="Arial" w:hAnsi="Arial" w:cs="Arial"/>
          <w:b/>
          <w:sz w:val="24"/>
          <w:szCs w:val="24"/>
        </w:rPr>
        <w:t xml:space="preserve"> </w:t>
      </w:r>
      <w:r w:rsidR="00B56716" w:rsidRPr="00C73F55">
        <w:rPr>
          <w:rFonts w:ascii="Arial" w:hAnsi="Arial" w:cs="Arial"/>
          <w:b/>
          <w:sz w:val="24"/>
          <w:szCs w:val="24"/>
        </w:rPr>
        <w:t xml:space="preserve">66 KV GRID SUBSTATION, PLOT NO: A-2, INDL </w:t>
      </w:r>
      <w:r w:rsidR="003C3FA5" w:rsidRPr="00C73F55">
        <w:rPr>
          <w:rFonts w:ascii="Arial" w:hAnsi="Arial" w:cs="Arial"/>
          <w:b/>
          <w:sz w:val="24"/>
          <w:szCs w:val="24"/>
        </w:rPr>
        <w:t xml:space="preserve"> </w:t>
      </w:r>
      <w:r w:rsidR="00B56716" w:rsidRPr="00C73F55">
        <w:rPr>
          <w:rFonts w:ascii="Arial" w:hAnsi="Arial" w:cs="Arial"/>
          <w:b/>
          <w:sz w:val="24"/>
          <w:szCs w:val="24"/>
        </w:rPr>
        <w:t>AREA,</w:t>
      </w:r>
      <w:r w:rsidR="000218A4" w:rsidRPr="00C73F55">
        <w:rPr>
          <w:rFonts w:ascii="Arial" w:hAnsi="Arial" w:cs="Arial"/>
          <w:b/>
          <w:sz w:val="24"/>
          <w:szCs w:val="24"/>
        </w:rPr>
        <w:t xml:space="preserve"> </w:t>
      </w:r>
      <w:r w:rsidR="003C3FA5" w:rsidRPr="00C73F55">
        <w:rPr>
          <w:rFonts w:ascii="Arial" w:hAnsi="Arial" w:cs="Arial"/>
          <w:b/>
          <w:sz w:val="24"/>
          <w:szCs w:val="24"/>
        </w:rPr>
        <w:tab/>
      </w:r>
      <w:r w:rsidR="003C3FA5" w:rsidRPr="00C73F55">
        <w:rPr>
          <w:rFonts w:ascii="Arial" w:hAnsi="Arial" w:cs="Arial"/>
          <w:b/>
          <w:sz w:val="24"/>
          <w:szCs w:val="24"/>
        </w:rPr>
        <w:tab/>
      </w:r>
      <w:r w:rsidR="003C3FA5" w:rsidRPr="00C73F55">
        <w:rPr>
          <w:rFonts w:ascii="Arial" w:hAnsi="Arial" w:cs="Arial"/>
          <w:b/>
          <w:sz w:val="24"/>
          <w:szCs w:val="24"/>
        </w:rPr>
        <w:tab/>
        <w:t>P</w:t>
      </w:r>
      <w:r w:rsidR="00B56716" w:rsidRPr="00C73F55">
        <w:rPr>
          <w:rFonts w:ascii="Arial" w:hAnsi="Arial" w:cs="Arial"/>
          <w:b/>
          <w:sz w:val="24"/>
          <w:szCs w:val="24"/>
        </w:rPr>
        <w:t>HASE-I, S.A.S. NAGAR</w:t>
      </w:r>
      <w:r w:rsidR="00E27CDD" w:rsidRPr="00C73F55">
        <w:rPr>
          <w:rFonts w:ascii="Arial" w:hAnsi="Arial" w:cs="Arial"/>
          <w:b/>
          <w:sz w:val="24"/>
          <w:szCs w:val="24"/>
        </w:rPr>
        <w:t xml:space="preserve"> (</w:t>
      </w:r>
      <w:r w:rsidR="00B56716" w:rsidRPr="00C73F55">
        <w:rPr>
          <w:rFonts w:ascii="Arial" w:hAnsi="Arial" w:cs="Arial"/>
          <w:b/>
          <w:sz w:val="24"/>
          <w:szCs w:val="24"/>
        </w:rPr>
        <w:t xml:space="preserve"> MOHALI</w:t>
      </w:r>
      <w:r w:rsidR="00E27CDD" w:rsidRPr="00C73F55">
        <w:rPr>
          <w:rFonts w:ascii="Arial" w:hAnsi="Arial" w:cs="Arial"/>
          <w:b/>
          <w:sz w:val="24"/>
          <w:szCs w:val="24"/>
        </w:rPr>
        <w:t>)</w:t>
      </w:r>
    </w:p>
    <w:p w:rsidR="00692702" w:rsidRPr="00C73F55" w:rsidRDefault="00692702" w:rsidP="00EB6606">
      <w:pPr>
        <w:pStyle w:val="NoSpacing"/>
        <w:rPr>
          <w:rFonts w:ascii="Arial" w:hAnsi="Arial" w:cs="Arial"/>
          <w:b/>
          <w:sz w:val="24"/>
          <w:szCs w:val="24"/>
        </w:rPr>
      </w:pPr>
    </w:p>
    <w:p w:rsidR="00B56716" w:rsidRPr="00C73F55" w:rsidRDefault="00B56716" w:rsidP="001E0EC2">
      <w:pPr>
        <w:pStyle w:val="NoSpacing"/>
        <w:rPr>
          <w:sz w:val="24"/>
          <w:szCs w:val="24"/>
        </w:rPr>
      </w:pPr>
    </w:p>
    <w:p w:rsidR="00446266" w:rsidRPr="00C73F55" w:rsidRDefault="00B56716" w:rsidP="00446266">
      <w:pPr>
        <w:spacing w:line="600" w:lineRule="auto"/>
        <w:jc w:val="both"/>
        <w:rPr>
          <w:rFonts w:ascii="Arial" w:hAnsi="Arial" w:cs="Arial"/>
          <w:sz w:val="24"/>
          <w:szCs w:val="24"/>
        </w:rPr>
      </w:pPr>
      <w:r w:rsidRPr="00C73F55">
        <w:rPr>
          <w:rFonts w:ascii="Arial" w:hAnsi="Arial" w:cs="Arial"/>
          <w:sz w:val="24"/>
          <w:szCs w:val="24"/>
        </w:rPr>
        <w:t xml:space="preserve"> </w:t>
      </w:r>
      <w:r w:rsidRPr="00C73F55">
        <w:rPr>
          <w:rFonts w:ascii="Arial" w:hAnsi="Arial" w:cs="Arial"/>
          <w:b/>
          <w:sz w:val="24"/>
          <w:szCs w:val="24"/>
          <w:u w:val="single"/>
        </w:rPr>
        <w:t xml:space="preserve">APPEAL No: </w:t>
      </w:r>
      <w:r w:rsidR="008820EB" w:rsidRPr="00C73F55">
        <w:rPr>
          <w:rFonts w:ascii="Arial" w:hAnsi="Arial" w:cs="Arial"/>
          <w:b/>
          <w:sz w:val="24"/>
          <w:szCs w:val="24"/>
          <w:u w:val="single"/>
        </w:rPr>
        <w:t>32</w:t>
      </w:r>
      <w:r w:rsidR="00904A8D" w:rsidRPr="00C73F55">
        <w:rPr>
          <w:rFonts w:ascii="Arial" w:hAnsi="Arial" w:cs="Arial"/>
          <w:b/>
          <w:sz w:val="24"/>
          <w:szCs w:val="24"/>
          <w:u w:val="single"/>
        </w:rPr>
        <w:t xml:space="preserve"> </w:t>
      </w:r>
      <w:r w:rsidRPr="00C73F55">
        <w:rPr>
          <w:rFonts w:ascii="Arial" w:hAnsi="Arial" w:cs="Arial"/>
          <w:b/>
          <w:sz w:val="24"/>
          <w:szCs w:val="24"/>
          <w:u w:val="single"/>
        </w:rPr>
        <w:t>/</w:t>
      </w:r>
      <w:r w:rsidR="00904A8D" w:rsidRPr="00C73F55">
        <w:rPr>
          <w:rFonts w:ascii="Arial" w:hAnsi="Arial" w:cs="Arial"/>
          <w:b/>
          <w:sz w:val="24"/>
          <w:szCs w:val="24"/>
          <w:u w:val="single"/>
        </w:rPr>
        <w:t xml:space="preserve"> </w:t>
      </w:r>
      <w:r w:rsidRPr="00C73F55">
        <w:rPr>
          <w:rFonts w:ascii="Arial" w:hAnsi="Arial" w:cs="Arial"/>
          <w:b/>
          <w:sz w:val="24"/>
          <w:szCs w:val="24"/>
          <w:u w:val="single"/>
        </w:rPr>
        <w:t>2017</w:t>
      </w:r>
      <w:r w:rsidRPr="00C73F55">
        <w:rPr>
          <w:rFonts w:ascii="Arial" w:hAnsi="Arial" w:cs="Arial"/>
          <w:sz w:val="24"/>
          <w:szCs w:val="24"/>
        </w:rPr>
        <w:t xml:space="preserve">       </w:t>
      </w:r>
      <w:r w:rsidRPr="00C73F55">
        <w:rPr>
          <w:rFonts w:ascii="Arial" w:hAnsi="Arial" w:cs="Arial"/>
          <w:sz w:val="24"/>
          <w:szCs w:val="24"/>
        </w:rPr>
        <w:tab/>
      </w:r>
      <w:r w:rsidR="001C7586" w:rsidRPr="00C73F55">
        <w:rPr>
          <w:rFonts w:ascii="Arial" w:hAnsi="Arial" w:cs="Arial"/>
          <w:sz w:val="24"/>
          <w:szCs w:val="24"/>
        </w:rPr>
        <w:t xml:space="preserve">         </w:t>
      </w:r>
      <w:r w:rsidR="003A49F1" w:rsidRPr="00C73F55">
        <w:rPr>
          <w:rFonts w:ascii="Arial" w:hAnsi="Arial" w:cs="Arial"/>
          <w:b/>
          <w:sz w:val="24"/>
          <w:szCs w:val="24"/>
        </w:rPr>
        <w:t xml:space="preserve">   </w:t>
      </w:r>
      <w:r w:rsidR="00EB6606" w:rsidRPr="00C73F55">
        <w:rPr>
          <w:rFonts w:ascii="Arial" w:hAnsi="Arial" w:cs="Arial"/>
          <w:b/>
          <w:sz w:val="24"/>
          <w:szCs w:val="24"/>
          <w:u w:val="single"/>
        </w:rPr>
        <w:t>D</w:t>
      </w:r>
      <w:r w:rsidRPr="00C73F55">
        <w:rPr>
          <w:rFonts w:ascii="Arial" w:hAnsi="Arial" w:cs="Arial"/>
          <w:b/>
          <w:sz w:val="24"/>
          <w:szCs w:val="24"/>
          <w:u w:val="single"/>
        </w:rPr>
        <w:t xml:space="preserve">ate of Order: </w:t>
      </w:r>
      <w:r w:rsidR="001C7586" w:rsidRPr="00C73F55">
        <w:rPr>
          <w:rFonts w:ascii="Arial" w:hAnsi="Arial" w:cs="Arial"/>
          <w:b/>
          <w:sz w:val="24"/>
          <w:szCs w:val="24"/>
          <w:u w:val="single"/>
        </w:rPr>
        <w:t>13/09</w:t>
      </w:r>
      <w:r w:rsidR="008820EB" w:rsidRPr="00C73F55">
        <w:rPr>
          <w:rFonts w:ascii="Arial" w:hAnsi="Arial" w:cs="Arial"/>
          <w:b/>
          <w:sz w:val="24"/>
          <w:szCs w:val="24"/>
          <w:u w:val="single"/>
        </w:rPr>
        <w:t>/</w:t>
      </w:r>
      <w:r w:rsidR="00147478" w:rsidRPr="00C73F55">
        <w:rPr>
          <w:rFonts w:ascii="Arial" w:hAnsi="Arial" w:cs="Arial"/>
          <w:b/>
          <w:sz w:val="24"/>
          <w:szCs w:val="24"/>
          <w:u w:val="single"/>
        </w:rPr>
        <w:t>2017</w:t>
      </w:r>
      <w:r w:rsidRPr="00C73F55">
        <w:rPr>
          <w:rFonts w:ascii="Arial" w:hAnsi="Arial" w:cs="Arial"/>
          <w:b/>
          <w:sz w:val="24"/>
          <w:szCs w:val="24"/>
        </w:rPr>
        <w:t xml:space="preserve"> </w:t>
      </w:r>
    </w:p>
    <w:p w:rsidR="00E27CDD" w:rsidRPr="00C73F55" w:rsidRDefault="00E27CDD" w:rsidP="00446266">
      <w:pPr>
        <w:pStyle w:val="NoSpacing"/>
        <w:rPr>
          <w:b/>
          <w:sz w:val="24"/>
          <w:szCs w:val="24"/>
        </w:rPr>
      </w:pPr>
      <w:r w:rsidRPr="00C73F55">
        <w:rPr>
          <w:b/>
          <w:sz w:val="24"/>
          <w:szCs w:val="24"/>
        </w:rPr>
        <w:t>M/S INDUS TOWERS LIMITED,</w:t>
      </w:r>
    </w:p>
    <w:p w:rsidR="00E27CDD" w:rsidRPr="00C73F55" w:rsidRDefault="00E27CDD" w:rsidP="00446266">
      <w:pPr>
        <w:pStyle w:val="NoSpacing"/>
        <w:rPr>
          <w:b/>
          <w:sz w:val="24"/>
          <w:szCs w:val="24"/>
        </w:rPr>
      </w:pPr>
      <w:r w:rsidRPr="00C73F55">
        <w:rPr>
          <w:b/>
          <w:sz w:val="24"/>
          <w:szCs w:val="24"/>
        </w:rPr>
        <w:t>276, INDUSTRIAL AREA-A,</w:t>
      </w:r>
    </w:p>
    <w:p w:rsidR="00E27CDD" w:rsidRPr="00C73F55" w:rsidRDefault="00E27CDD" w:rsidP="00446266">
      <w:pPr>
        <w:pStyle w:val="NoSpacing"/>
        <w:rPr>
          <w:b/>
          <w:sz w:val="24"/>
          <w:szCs w:val="24"/>
        </w:rPr>
      </w:pPr>
      <w:r w:rsidRPr="00C73F55">
        <w:rPr>
          <w:b/>
          <w:sz w:val="24"/>
          <w:szCs w:val="24"/>
        </w:rPr>
        <w:t>SBI BUILDING,</w:t>
      </w:r>
    </w:p>
    <w:p w:rsidR="00E27CDD" w:rsidRPr="00C73F55" w:rsidRDefault="00E27CDD" w:rsidP="00446266">
      <w:pPr>
        <w:pStyle w:val="NoSpacing"/>
        <w:rPr>
          <w:b/>
          <w:sz w:val="24"/>
          <w:szCs w:val="24"/>
        </w:rPr>
      </w:pPr>
      <w:r w:rsidRPr="00C73F55">
        <w:rPr>
          <w:b/>
          <w:sz w:val="24"/>
          <w:szCs w:val="24"/>
        </w:rPr>
        <w:t>NEAR CHEEMA CHOWK,</w:t>
      </w:r>
    </w:p>
    <w:p w:rsidR="00B56716" w:rsidRPr="00C73F55" w:rsidRDefault="00E27CDD" w:rsidP="00446266">
      <w:pPr>
        <w:pStyle w:val="NoSpacing"/>
        <w:rPr>
          <w:sz w:val="24"/>
          <w:szCs w:val="24"/>
        </w:rPr>
      </w:pPr>
      <w:r w:rsidRPr="00C73F55">
        <w:rPr>
          <w:b/>
          <w:sz w:val="24"/>
          <w:szCs w:val="24"/>
        </w:rPr>
        <w:t>LUDHIANA</w:t>
      </w:r>
      <w:r w:rsidR="00B95DFB" w:rsidRPr="00C73F55">
        <w:rPr>
          <w:b/>
          <w:sz w:val="24"/>
          <w:szCs w:val="24"/>
        </w:rPr>
        <w:t>.</w:t>
      </w:r>
      <w:r w:rsidR="00B56716" w:rsidRPr="00C73F55">
        <w:rPr>
          <w:sz w:val="24"/>
          <w:szCs w:val="24"/>
        </w:rPr>
        <w:tab/>
      </w:r>
      <w:r w:rsidR="00B56716" w:rsidRPr="00C73F55">
        <w:rPr>
          <w:sz w:val="24"/>
          <w:szCs w:val="24"/>
        </w:rPr>
        <w:tab/>
      </w:r>
      <w:r w:rsidR="00B56716" w:rsidRPr="00C73F55">
        <w:rPr>
          <w:sz w:val="24"/>
          <w:szCs w:val="24"/>
        </w:rPr>
        <w:tab/>
      </w:r>
      <w:r w:rsidR="00B56716" w:rsidRPr="00C73F55">
        <w:rPr>
          <w:sz w:val="24"/>
          <w:szCs w:val="24"/>
        </w:rPr>
        <w:tab/>
      </w:r>
      <w:r w:rsidR="0018168D" w:rsidRPr="00C73F55">
        <w:rPr>
          <w:sz w:val="24"/>
          <w:szCs w:val="24"/>
        </w:rPr>
        <w:t xml:space="preserve">                          </w:t>
      </w:r>
      <w:r w:rsidR="00B56716" w:rsidRPr="00C73F55">
        <w:rPr>
          <w:sz w:val="24"/>
          <w:szCs w:val="24"/>
        </w:rPr>
        <w:t>………….. PETITIONER</w:t>
      </w:r>
    </w:p>
    <w:p w:rsidR="00B56716" w:rsidRPr="00C73F55" w:rsidRDefault="00B56716" w:rsidP="00B56716">
      <w:pPr>
        <w:pStyle w:val="NoSpacing"/>
        <w:rPr>
          <w:sz w:val="24"/>
          <w:szCs w:val="24"/>
        </w:rPr>
      </w:pPr>
    </w:p>
    <w:p w:rsidR="00B56716" w:rsidRPr="00C73F55" w:rsidRDefault="00B56716" w:rsidP="00B56716">
      <w:pPr>
        <w:spacing w:line="480" w:lineRule="auto"/>
        <w:jc w:val="both"/>
        <w:rPr>
          <w:rFonts w:ascii="Arial" w:hAnsi="Arial" w:cs="Arial"/>
          <w:sz w:val="24"/>
          <w:szCs w:val="24"/>
        </w:rPr>
      </w:pPr>
      <w:r w:rsidRPr="00C73F55">
        <w:rPr>
          <w:rFonts w:ascii="Arial" w:hAnsi="Arial" w:cs="Arial"/>
          <w:sz w:val="24"/>
          <w:szCs w:val="24"/>
        </w:rPr>
        <w:t>Account No.</w:t>
      </w:r>
      <w:r w:rsidR="00B73DE6" w:rsidRPr="00C73F55">
        <w:rPr>
          <w:rFonts w:ascii="Arial" w:hAnsi="Arial" w:cs="Arial"/>
          <w:sz w:val="24"/>
          <w:szCs w:val="24"/>
        </w:rPr>
        <w:t xml:space="preserve"> </w:t>
      </w:r>
      <w:r w:rsidR="00E27CDD" w:rsidRPr="00C73F55">
        <w:rPr>
          <w:rFonts w:ascii="Arial" w:hAnsi="Arial" w:cs="Arial"/>
          <w:sz w:val="24"/>
          <w:szCs w:val="24"/>
        </w:rPr>
        <w:t>30028</w:t>
      </w:r>
      <w:r w:rsidR="008820EB" w:rsidRPr="00C73F55">
        <w:rPr>
          <w:rFonts w:ascii="Arial" w:hAnsi="Arial" w:cs="Arial"/>
          <w:sz w:val="24"/>
          <w:szCs w:val="24"/>
        </w:rPr>
        <w:t>60767</w:t>
      </w:r>
    </w:p>
    <w:p w:rsidR="00B56716" w:rsidRPr="00C73F55" w:rsidRDefault="00B56716" w:rsidP="00B56716">
      <w:pPr>
        <w:spacing w:line="480" w:lineRule="auto"/>
        <w:jc w:val="both"/>
        <w:rPr>
          <w:rFonts w:ascii="Arial" w:hAnsi="Arial" w:cs="Arial"/>
          <w:sz w:val="24"/>
          <w:szCs w:val="24"/>
        </w:rPr>
      </w:pPr>
      <w:r w:rsidRPr="00C73F55">
        <w:rPr>
          <w:rFonts w:ascii="Arial" w:hAnsi="Arial" w:cs="Arial"/>
          <w:i/>
          <w:sz w:val="24"/>
          <w:szCs w:val="24"/>
        </w:rPr>
        <w:t>Through:</w:t>
      </w:r>
    </w:p>
    <w:p w:rsidR="00B56716" w:rsidRPr="00C73F55" w:rsidRDefault="00B56716" w:rsidP="00B56716">
      <w:pPr>
        <w:pStyle w:val="NoSpacing"/>
        <w:rPr>
          <w:rFonts w:ascii="Arial" w:hAnsi="Arial" w:cs="Arial"/>
          <w:sz w:val="24"/>
          <w:szCs w:val="24"/>
        </w:rPr>
      </w:pPr>
      <w:r w:rsidRPr="00C73F55">
        <w:rPr>
          <w:rFonts w:ascii="Arial" w:hAnsi="Arial" w:cs="Arial"/>
          <w:sz w:val="24"/>
          <w:szCs w:val="24"/>
        </w:rPr>
        <w:t xml:space="preserve">Sh.  </w:t>
      </w:r>
      <w:r w:rsidR="00E27CDD" w:rsidRPr="00C73F55">
        <w:rPr>
          <w:rFonts w:ascii="Arial" w:hAnsi="Arial" w:cs="Arial"/>
          <w:sz w:val="24"/>
          <w:szCs w:val="24"/>
        </w:rPr>
        <w:t>Parvesh Chadha,</w:t>
      </w:r>
      <w:r w:rsidRPr="00C73F55">
        <w:rPr>
          <w:rFonts w:ascii="Arial" w:hAnsi="Arial" w:cs="Arial"/>
          <w:sz w:val="24"/>
          <w:szCs w:val="24"/>
        </w:rPr>
        <w:t>, Authorized Representative</w:t>
      </w:r>
    </w:p>
    <w:p w:rsidR="00B56716" w:rsidRPr="00C73F55" w:rsidRDefault="00B56716" w:rsidP="00B56716">
      <w:pPr>
        <w:pStyle w:val="NoSpacing"/>
        <w:ind w:firstLine="1440"/>
        <w:rPr>
          <w:rFonts w:ascii="Arial" w:hAnsi="Arial" w:cs="Arial"/>
          <w:sz w:val="24"/>
          <w:szCs w:val="24"/>
        </w:rPr>
      </w:pPr>
    </w:p>
    <w:p w:rsidR="00B56716" w:rsidRDefault="001E0EC2" w:rsidP="00B56716">
      <w:pPr>
        <w:tabs>
          <w:tab w:val="left" w:pos="1170"/>
        </w:tabs>
        <w:spacing w:line="600" w:lineRule="auto"/>
        <w:jc w:val="both"/>
        <w:rPr>
          <w:rFonts w:ascii="Arial" w:hAnsi="Arial" w:cs="Arial"/>
          <w:sz w:val="24"/>
          <w:szCs w:val="24"/>
        </w:rPr>
      </w:pPr>
      <w:r w:rsidRPr="00C73F55">
        <w:rPr>
          <w:rFonts w:ascii="Arial" w:hAnsi="Arial" w:cs="Arial"/>
          <w:sz w:val="24"/>
          <w:szCs w:val="24"/>
        </w:rPr>
        <w:t>V</w:t>
      </w:r>
      <w:r w:rsidR="00B56716" w:rsidRPr="00C73F55">
        <w:rPr>
          <w:rFonts w:ascii="Arial" w:hAnsi="Arial" w:cs="Arial"/>
          <w:sz w:val="24"/>
          <w:szCs w:val="24"/>
        </w:rPr>
        <w:t>ERSUS</w:t>
      </w:r>
    </w:p>
    <w:p w:rsidR="00B34D8F" w:rsidRPr="00C73F55" w:rsidRDefault="00B34D8F" w:rsidP="00B56716">
      <w:pPr>
        <w:tabs>
          <w:tab w:val="left" w:pos="1170"/>
        </w:tabs>
        <w:spacing w:line="600" w:lineRule="auto"/>
        <w:jc w:val="both"/>
        <w:rPr>
          <w:rFonts w:ascii="Arial" w:hAnsi="Arial" w:cs="Arial"/>
          <w:sz w:val="24"/>
          <w:szCs w:val="24"/>
        </w:rPr>
      </w:pPr>
    </w:p>
    <w:p w:rsidR="00B34D8F" w:rsidRDefault="00B56716" w:rsidP="00B9339D">
      <w:pPr>
        <w:spacing w:line="600" w:lineRule="auto"/>
        <w:jc w:val="both"/>
        <w:rPr>
          <w:rFonts w:ascii="Arial" w:hAnsi="Arial" w:cs="Arial"/>
          <w:sz w:val="24"/>
          <w:szCs w:val="24"/>
        </w:rPr>
      </w:pPr>
      <w:r w:rsidRPr="00C73F55">
        <w:rPr>
          <w:rFonts w:ascii="Arial" w:hAnsi="Arial" w:cs="Arial"/>
          <w:sz w:val="24"/>
          <w:szCs w:val="24"/>
        </w:rPr>
        <w:t xml:space="preserve"> PUNJAB STATE POWER CORPORATION LIMITED.</w:t>
      </w:r>
      <w:r w:rsidR="00B9339D" w:rsidRPr="00C73F55">
        <w:rPr>
          <w:rFonts w:ascii="Arial" w:hAnsi="Arial" w:cs="Arial"/>
          <w:sz w:val="24"/>
          <w:szCs w:val="24"/>
        </w:rPr>
        <w:t xml:space="preserve"> </w:t>
      </w:r>
      <w:r w:rsidR="00B9339D" w:rsidRPr="00C73F55">
        <w:rPr>
          <w:rFonts w:ascii="Arial" w:hAnsi="Arial" w:cs="Arial"/>
          <w:sz w:val="24"/>
          <w:szCs w:val="24"/>
        </w:rPr>
        <w:tab/>
      </w:r>
      <w:r w:rsidR="00B9339D" w:rsidRPr="00C73F55">
        <w:rPr>
          <w:rFonts w:ascii="Arial" w:hAnsi="Arial" w:cs="Arial"/>
          <w:sz w:val="24"/>
          <w:szCs w:val="24"/>
        </w:rPr>
        <w:tab/>
      </w:r>
    </w:p>
    <w:p w:rsidR="00B56716" w:rsidRPr="00C73F55" w:rsidRDefault="00B9339D" w:rsidP="00B9339D">
      <w:pPr>
        <w:spacing w:line="600" w:lineRule="auto"/>
        <w:jc w:val="both"/>
        <w:rPr>
          <w:rFonts w:ascii="Arial" w:hAnsi="Arial" w:cs="Arial"/>
          <w:sz w:val="24"/>
          <w:szCs w:val="24"/>
        </w:rPr>
      </w:pP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t>……………………….</w:t>
      </w:r>
      <w:r w:rsidRPr="00C73F55">
        <w:rPr>
          <w:rFonts w:ascii="Arial" w:hAnsi="Arial" w:cs="Arial"/>
          <w:sz w:val="24"/>
          <w:szCs w:val="24"/>
        </w:rPr>
        <w:tab/>
      </w:r>
      <w:r w:rsidRPr="00C73F55">
        <w:rPr>
          <w:rFonts w:ascii="Arial" w:hAnsi="Arial" w:cs="Arial"/>
          <w:sz w:val="24"/>
          <w:szCs w:val="24"/>
        </w:rPr>
        <w:tab/>
      </w:r>
      <w:r w:rsidR="00B56716" w:rsidRPr="00C73F55">
        <w:rPr>
          <w:rFonts w:ascii="Arial" w:hAnsi="Arial" w:cs="Arial"/>
          <w:sz w:val="24"/>
          <w:szCs w:val="24"/>
        </w:rPr>
        <w:t>RESPONDENTS</w:t>
      </w:r>
    </w:p>
    <w:p w:rsidR="00B56716" w:rsidRPr="00C73F55" w:rsidRDefault="00B56716" w:rsidP="00B56716">
      <w:pPr>
        <w:spacing w:line="480" w:lineRule="auto"/>
        <w:jc w:val="both"/>
        <w:rPr>
          <w:rFonts w:ascii="Arial" w:hAnsi="Arial" w:cs="Arial"/>
          <w:sz w:val="24"/>
          <w:szCs w:val="24"/>
        </w:rPr>
      </w:pPr>
      <w:r w:rsidRPr="00C73F55">
        <w:rPr>
          <w:rFonts w:ascii="Arial" w:hAnsi="Arial" w:cs="Arial"/>
          <w:i/>
          <w:sz w:val="24"/>
          <w:szCs w:val="24"/>
        </w:rPr>
        <w:t>Through:</w:t>
      </w:r>
    </w:p>
    <w:p w:rsidR="00B56716" w:rsidRPr="00C73F55" w:rsidRDefault="00B56716" w:rsidP="00B56716">
      <w:pPr>
        <w:pStyle w:val="NoSpacing"/>
        <w:rPr>
          <w:rFonts w:ascii="Arial" w:hAnsi="Arial" w:cs="Arial"/>
          <w:sz w:val="24"/>
          <w:szCs w:val="24"/>
        </w:rPr>
      </w:pPr>
      <w:r w:rsidRPr="00C73F55">
        <w:rPr>
          <w:rFonts w:ascii="Arial" w:hAnsi="Arial" w:cs="Arial"/>
          <w:sz w:val="24"/>
          <w:szCs w:val="24"/>
        </w:rPr>
        <w:t xml:space="preserve">Er. </w:t>
      </w:r>
      <w:r w:rsidR="001C7586" w:rsidRPr="00C73F55">
        <w:rPr>
          <w:rFonts w:ascii="Arial" w:hAnsi="Arial" w:cs="Arial"/>
          <w:sz w:val="24"/>
          <w:szCs w:val="24"/>
        </w:rPr>
        <w:t>M.P. Singh,</w:t>
      </w:r>
    </w:p>
    <w:p w:rsidR="00B56716" w:rsidRPr="00C73F55" w:rsidRDefault="00B56716" w:rsidP="00B56716">
      <w:pPr>
        <w:pStyle w:val="NoSpacing"/>
        <w:rPr>
          <w:rFonts w:ascii="Arial" w:hAnsi="Arial" w:cs="Arial"/>
          <w:sz w:val="24"/>
          <w:szCs w:val="24"/>
        </w:rPr>
      </w:pPr>
      <w:r w:rsidRPr="00C73F55">
        <w:rPr>
          <w:rFonts w:ascii="Arial" w:hAnsi="Arial" w:cs="Arial"/>
          <w:sz w:val="24"/>
          <w:szCs w:val="24"/>
        </w:rPr>
        <w:t>Addl. Superintending Engineer</w:t>
      </w:r>
    </w:p>
    <w:p w:rsidR="00B56716" w:rsidRPr="00C73F55" w:rsidRDefault="00B56716" w:rsidP="00B56716">
      <w:pPr>
        <w:pStyle w:val="NoSpacing"/>
        <w:rPr>
          <w:rFonts w:ascii="Arial" w:hAnsi="Arial" w:cs="Arial"/>
          <w:sz w:val="24"/>
          <w:szCs w:val="24"/>
        </w:rPr>
      </w:pPr>
      <w:r w:rsidRPr="00C73F55">
        <w:rPr>
          <w:rFonts w:ascii="Arial" w:hAnsi="Arial" w:cs="Arial"/>
          <w:sz w:val="24"/>
          <w:szCs w:val="24"/>
        </w:rPr>
        <w:t>Operation</w:t>
      </w:r>
      <w:r w:rsidR="00E27CDD" w:rsidRPr="00C73F55">
        <w:rPr>
          <w:rFonts w:ascii="Arial" w:hAnsi="Arial" w:cs="Arial"/>
          <w:sz w:val="24"/>
          <w:szCs w:val="24"/>
        </w:rPr>
        <w:t xml:space="preserve">,  </w:t>
      </w:r>
      <w:r w:rsidR="0013734E" w:rsidRPr="00C73F55">
        <w:rPr>
          <w:rFonts w:ascii="Arial" w:hAnsi="Arial" w:cs="Arial"/>
          <w:sz w:val="24"/>
          <w:szCs w:val="24"/>
        </w:rPr>
        <w:t>Model Town</w:t>
      </w:r>
      <w:r w:rsidR="00B73DE6" w:rsidRPr="00C73F55">
        <w:rPr>
          <w:rFonts w:ascii="Arial" w:hAnsi="Arial" w:cs="Arial"/>
          <w:sz w:val="24"/>
          <w:szCs w:val="24"/>
        </w:rPr>
        <w:t xml:space="preserve"> (Special)</w:t>
      </w:r>
      <w:r w:rsidR="00E27CDD" w:rsidRPr="00C73F55">
        <w:rPr>
          <w:rFonts w:ascii="Arial" w:hAnsi="Arial" w:cs="Arial"/>
          <w:sz w:val="24"/>
          <w:szCs w:val="24"/>
        </w:rPr>
        <w:t xml:space="preserve">  Divisi</w:t>
      </w:r>
      <w:r w:rsidRPr="00C73F55">
        <w:rPr>
          <w:rFonts w:ascii="Arial" w:hAnsi="Arial" w:cs="Arial"/>
          <w:sz w:val="24"/>
          <w:szCs w:val="24"/>
        </w:rPr>
        <w:t>on,</w:t>
      </w:r>
    </w:p>
    <w:p w:rsidR="00B56716" w:rsidRPr="00C73F55" w:rsidRDefault="00B56716" w:rsidP="00B56716">
      <w:pPr>
        <w:pStyle w:val="NoSpacing"/>
        <w:rPr>
          <w:rFonts w:ascii="Arial" w:hAnsi="Arial" w:cs="Arial"/>
          <w:sz w:val="24"/>
          <w:szCs w:val="24"/>
        </w:rPr>
      </w:pPr>
      <w:r w:rsidRPr="00C73F55">
        <w:rPr>
          <w:rFonts w:ascii="Arial" w:hAnsi="Arial" w:cs="Arial"/>
          <w:sz w:val="24"/>
          <w:szCs w:val="24"/>
        </w:rPr>
        <w:t>P.S.P.C.L</w:t>
      </w:r>
      <w:r w:rsidR="00E27CDD" w:rsidRPr="00C73F55">
        <w:rPr>
          <w:rFonts w:ascii="Arial" w:hAnsi="Arial" w:cs="Arial"/>
          <w:sz w:val="24"/>
          <w:szCs w:val="24"/>
        </w:rPr>
        <w:t>, LUDHIANA.</w:t>
      </w:r>
    </w:p>
    <w:p w:rsidR="00E27CDD" w:rsidRPr="00C73F55" w:rsidRDefault="00E27CDD" w:rsidP="00B56716">
      <w:pPr>
        <w:pStyle w:val="NoSpacing"/>
        <w:rPr>
          <w:rFonts w:ascii="Arial" w:hAnsi="Arial" w:cs="Arial"/>
          <w:sz w:val="24"/>
          <w:szCs w:val="24"/>
        </w:rPr>
      </w:pPr>
    </w:p>
    <w:p w:rsidR="00E27CDD" w:rsidRPr="00C73F55" w:rsidRDefault="00E27CDD" w:rsidP="00B56716">
      <w:pPr>
        <w:pStyle w:val="NoSpacing"/>
        <w:rPr>
          <w:rFonts w:ascii="Arial" w:hAnsi="Arial" w:cs="Arial"/>
          <w:sz w:val="24"/>
          <w:szCs w:val="24"/>
        </w:rPr>
      </w:pPr>
    </w:p>
    <w:p w:rsidR="00B56716" w:rsidRPr="00C73F55" w:rsidRDefault="00B56716" w:rsidP="00B56716">
      <w:pPr>
        <w:pStyle w:val="NoSpacing"/>
        <w:rPr>
          <w:rFonts w:ascii="Arial" w:hAnsi="Arial" w:cs="Arial"/>
          <w:sz w:val="24"/>
          <w:szCs w:val="24"/>
        </w:rPr>
      </w:pPr>
    </w:p>
    <w:p w:rsidR="00660F3F" w:rsidRPr="00C73F55" w:rsidRDefault="00B56716" w:rsidP="00B56716">
      <w:pPr>
        <w:spacing w:line="480" w:lineRule="auto"/>
        <w:jc w:val="both"/>
        <w:rPr>
          <w:rFonts w:ascii="Arial" w:hAnsi="Arial" w:cs="Arial"/>
          <w:sz w:val="24"/>
          <w:szCs w:val="24"/>
        </w:rPr>
      </w:pPr>
      <w:r w:rsidRPr="00C73F55">
        <w:rPr>
          <w:rFonts w:ascii="Arial" w:hAnsi="Arial" w:cs="Arial"/>
          <w:sz w:val="24"/>
          <w:szCs w:val="24"/>
        </w:rPr>
        <w:tab/>
      </w:r>
      <w:r w:rsidR="00DD7D54" w:rsidRPr="00C73F55">
        <w:rPr>
          <w:rFonts w:ascii="Arial" w:hAnsi="Arial" w:cs="Arial"/>
          <w:sz w:val="24"/>
          <w:szCs w:val="24"/>
        </w:rPr>
        <w:tab/>
      </w:r>
      <w:r w:rsidRPr="00C73F55">
        <w:rPr>
          <w:rFonts w:ascii="Arial" w:hAnsi="Arial" w:cs="Arial"/>
          <w:sz w:val="24"/>
          <w:szCs w:val="24"/>
        </w:rPr>
        <w:t xml:space="preserve">Petition No: </w:t>
      </w:r>
      <w:r w:rsidR="0013734E" w:rsidRPr="00C73F55">
        <w:rPr>
          <w:rFonts w:ascii="Arial" w:hAnsi="Arial" w:cs="Arial"/>
          <w:sz w:val="24"/>
          <w:szCs w:val="24"/>
        </w:rPr>
        <w:t>32</w:t>
      </w:r>
      <w:r w:rsidRPr="00C73F55">
        <w:rPr>
          <w:rFonts w:ascii="Arial" w:hAnsi="Arial" w:cs="Arial"/>
          <w:sz w:val="24"/>
          <w:szCs w:val="24"/>
        </w:rPr>
        <w:t xml:space="preserve">/2017 dated </w:t>
      </w:r>
      <w:r w:rsidR="0013734E" w:rsidRPr="00C73F55">
        <w:rPr>
          <w:rFonts w:ascii="Arial" w:hAnsi="Arial" w:cs="Arial"/>
          <w:sz w:val="24"/>
          <w:szCs w:val="24"/>
        </w:rPr>
        <w:t>03.07</w:t>
      </w:r>
      <w:r w:rsidRPr="00C73F55">
        <w:rPr>
          <w:rFonts w:ascii="Arial" w:hAnsi="Arial" w:cs="Arial"/>
          <w:sz w:val="24"/>
          <w:szCs w:val="24"/>
        </w:rPr>
        <w:t xml:space="preserve">.2017 was filed against order dated </w:t>
      </w:r>
      <w:r w:rsidR="009240C2" w:rsidRPr="00C73F55">
        <w:rPr>
          <w:rFonts w:ascii="Arial" w:hAnsi="Arial" w:cs="Arial"/>
          <w:sz w:val="24"/>
          <w:szCs w:val="24"/>
        </w:rPr>
        <w:t>03.07.2017</w:t>
      </w:r>
      <w:r w:rsidRPr="00C73F55">
        <w:rPr>
          <w:rFonts w:ascii="Arial" w:hAnsi="Arial" w:cs="Arial"/>
          <w:sz w:val="24"/>
          <w:szCs w:val="24"/>
        </w:rPr>
        <w:t xml:space="preserve"> of the </w:t>
      </w:r>
      <w:r w:rsidR="00083084" w:rsidRPr="00C73F55">
        <w:rPr>
          <w:rFonts w:ascii="Arial" w:hAnsi="Arial" w:cs="Arial"/>
          <w:sz w:val="24"/>
          <w:szCs w:val="24"/>
        </w:rPr>
        <w:t xml:space="preserve">Consumer Grievances Redressal </w:t>
      </w:r>
      <w:r w:rsidRPr="00C73F55">
        <w:rPr>
          <w:rFonts w:ascii="Arial" w:hAnsi="Arial" w:cs="Arial"/>
          <w:sz w:val="24"/>
          <w:szCs w:val="24"/>
        </w:rPr>
        <w:t>Forum</w:t>
      </w:r>
      <w:r w:rsidR="00083084" w:rsidRPr="00C73F55">
        <w:rPr>
          <w:rFonts w:ascii="Arial" w:hAnsi="Arial" w:cs="Arial"/>
          <w:sz w:val="24"/>
          <w:szCs w:val="24"/>
        </w:rPr>
        <w:t xml:space="preserve"> (CGRF)</w:t>
      </w:r>
      <w:r w:rsidRPr="00C73F55">
        <w:rPr>
          <w:rFonts w:ascii="Arial" w:hAnsi="Arial" w:cs="Arial"/>
          <w:sz w:val="24"/>
          <w:szCs w:val="24"/>
        </w:rPr>
        <w:t xml:space="preserve">, PSPCL, Patiala in case </w:t>
      </w:r>
      <w:r w:rsidR="00083084" w:rsidRPr="00C73F55">
        <w:rPr>
          <w:rFonts w:ascii="Arial" w:hAnsi="Arial" w:cs="Arial"/>
          <w:sz w:val="24"/>
          <w:szCs w:val="24"/>
        </w:rPr>
        <w:t>no.</w:t>
      </w:r>
      <w:r w:rsidRPr="00C73F55">
        <w:rPr>
          <w:rFonts w:ascii="Arial" w:hAnsi="Arial" w:cs="Arial"/>
          <w:sz w:val="24"/>
          <w:szCs w:val="24"/>
        </w:rPr>
        <w:t xml:space="preserve"> CG – </w:t>
      </w:r>
      <w:r w:rsidR="0013734E" w:rsidRPr="00C73F55">
        <w:rPr>
          <w:rFonts w:ascii="Arial" w:hAnsi="Arial" w:cs="Arial"/>
          <w:sz w:val="24"/>
          <w:szCs w:val="24"/>
        </w:rPr>
        <w:t>53</w:t>
      </w:r>
      <w:r w:rsidR="00083084" w:rsidRPr="00C73F55">
        <w:rPr>
          <w:rFonts w:ascii="Arial" w:hAnsi="Arial" w:cs="Arial"/>
          <w:sz w:val="24"/>
          <w:szCs w:val="24"/>
        </w:rPr>
        <w:t xml:space="preserve"> of 2017 </w:t>
      </w:r>
      <w:r w:rsidRPr="00C73F55">
        <w:rPr>
          <w:rFonts w:ascii="Arial" w:hAnsi="Arial" w:cs="Arial"/>
          <w:sz w:val="24"/>
          <w:szCs w:val="24"/>
        </w:rPr>
        <w:t xml:space="preserve"> deciding that the </w:t>
      </w:r>
      <w:r w:rsidR="00083084" w:rsidRPr="00C73F55">
        <w:rPr>
          <w:rFonts w:ascii="Arial" w:hAnsi="Arial" w:cs="Arial"/>
          <w:sz w:val="24"/>
          <w:szCs w:val="24"/>
        </w:rPr>
        <w:t xml:space="preserve"> amount </w:t>
      </w:r>
      <w:r w:rsidR="0013734E" w:rsidRPr="00C73F55">
        <w:rPr>
          <w:rFonts w:ascii="Arial" w:hAnsi="Arial" w:cs="Arial"/>
          <w:sz w:val="24"/>
          <w:szCs w:val="24"/>
        </w:rPr>
        <w:t xml:space="preserve"> of Rs. 8,09,535/- </w:t>
      </w:r>
      <w:r w:rsidR="00083084" w:rsidRPr="00C73F55">
        <w:rPr>
          <w:rFonts w:ascii="Arial" w:hAnsi="Arial" w:cs="Arial"/>
          <w:sz w:val="24"/>
          <w:szCs w:val="24"/>
        </w:rPr>
        <w:t xml:space="preserve">charged to the </w:t>
      </w:r>
      <w:r w:rsidR="0013734E" w:rsidRPr="00C73F55">
        <w:rPr>
          <w:rFonts w:ascii="Arial" w:hAnsi="Arial" w:cs="Arial"/>
          <w:sz w:val="24"/>
          <w:szCs w:val="24"/>
        </w:rPr>
        <w:t>P</w:t>
      </w:r>
      <w:r w:rsidR="00083084" w:rsidRPr="00C73F55">
        <w:rPr>
          <w:rFonts w:ascii="Arial" w:hAnsi="Arial" w:cs="Arial"/>
          <w:sz w:val="24"/>
          <w:szCs w:val="24"/>
        </w:rPr>
        <w:t xml:space="preserve">etitioner </w:t>
      </w:r>
      <w:r w:rsidR="00692702" w:rsidRPr="00C73F55">
        <w:rPr>
          <w:rFonts w:ascii="Arial" w:hAnsi="Arial" w:cs="Arial"/>
          <w:sz w:val="24"/>
          <w:szCs w:val="24"/>
        </w:rPr>
        <w:t xml:space="preserve">vide  notice bearing </w:t>
      </w:r>
      <w:r w:rsidR="00692702" w:rsidRPr="00C73F55">
        <w:rPr>
          <w:rFonts w:ascii="Arial" w:hAnsi="Arial" w:cs="Arial"/>
          <w:sz w:val="24"/>
          <w:szCs w:val="24"/>
        </w:rPr>
        <w:lastRenderedPageBreak/>
        <w:t xml:space="preserve">memo No. 2261 dated 14.02.2017 is for the actual consumption recorded  by the Meter and is  chargeable.  Forum </w:t>
      </w:r>
      <w:r w:rsidR="00AF21C6" w:rsidRPr="00C73F55">
        <w:rPr>
          <w:rFonts w:ascii="Arial" w:hAnsi="Arial" w:cs="Arial"/>
          <w:sz w:val="24"/>
          <w:szCs w:val="24"/>
        </w:rPr>
        <w:t>also directed</w:t>
      </w:r>
      <w:r w:rsidR="00692702" w:rsidRPr="00C73F55">
        <w:rPr>
          <w:rFonts w:ascii="Arial" w:hAnsi="Arial" w:cs="Arial"/>
          <w:sz w:val="24"/>
          <w:szCs w:val="24"/>
        </w:rPr>
        <w:t xml:space="preserve"> the respondent to take necessary action for regularization of excess load found in the premises of the Petitioner as per instructions of the PSPCL.</w:t>
      </w:r>
    </w:p>
    <w:p w:rsidR="00B56716" w:rsidRPr="00C73F55" w:rsidRDefault="00B56716" w:rsidP="00B56716">
      <w:pPr>
        <w:spacing w:line="480" w:lineRule="auto"/>
        <w:jc w:val="both"/>
        <w:rPr>
          <w:rFonts w:ascii="Arial" w:hAnsi="Arial" w:cs="Arial"/>
          <w:sz w:val="24"/>
          <w:szCs w:val="24"/>
        </w:rPr>
      </w:pPr>
      <w:r w:rsidRPr="00C73F55">
        <w:rPr>
          <w:rFonts w:ascii="Arial" w:hAnsi="Arial" w:cs="Arial"/>
          <w:sz w:val="24"/>
          <w:szCs w:val="24"/>
        </w:rPr>
        <w:t>2.</w:t>
      </w:r>
      <w:r w:rsidRPr="00C73F55">
        <w:rPr>
          <w:rFonts w:ascii="Arial" w:hAnsi="Arial" w:cs="Arial"/>
          <w:sz w:val="24"/>
          <w:szCs w:val="24"/>
        </w:rPr>
        <w:tab/>
      </w:r>
      <w:r w:rsidR="00DD7D54" w:rsidRPr="00C73F55">
        <w:rPr>
          <w:rFonts w:ascii="Arial" w:hAnsi="Arial" w:cs="Arial"/>
          <w:sz w:val="24"/>
          <w:szCs w:val="24"/>
        </w:rPr>
        <w:tab/>
      </w:r>
      <w:r w:rsidRPr="00C73F55">
        <w:rPr>
          <w:rFonts w:ascii="Arial" w:hAnsi="Arial" w:cs="Arial"/>
          <w:sz w:val="24"/>
          <w:szCs w:val="24"/>
        </w:rPr>
        <w:t xml:space="preserve">Arguments, discussions and evidences on record were held on </w:t>
      </w:r>
      <w:r w:rsidR="009240C2" w:rsidRPr="00C73F55">
        <w:rPr>
          <w:rFonts w:ascii="Arial" w:hAnsi="Arial" w:cs="Arial"/>
          <w:sz w:val="24"/>
          <w:szCs w:val="24"/>
        </w:rPr>
        <w:t>13.09.2017.</w:t>
      </w:r>
    </w:p>
    <w:p w:rsidR="00B56716" w:rsidRPr="00C73F55" w:rsidRDefault="00B56716" w:rsidP="00B56716">
      <w:pPr>
        <w:spacing w:line="480" w:lineRule="auto"/>
        <w:jc w:val="both"/>
        <w:rPr>
          <w:rFonts w:ascii="Arial" w:hAnsi="Arial" w:cs="Arial"/>
          <w:sz w:val="24"/>
          <w:szCs w:val="24"/>
        </w:rPr>
      </w:pPr>
      <w:r w:rsidRPr="00C73F55">
        <w:rPr>
          <w:rFonts w:ascii="Arial" w:hAnsi="Arial" w:cs="Arial"/>
          <w:sz w:val="24"/>
          <w:szCs w:val="24"/>
        </w:rPr>
        <w:t>3.</w:t>
      </w:r>
      <w:r w:rsidRPr="00C73F55">
        <w:rPr>
          <w:rFonts w:ascii="Arial" w:hAnsi="Arial" w:cs="Arial"/>
          <w:sz w:val="24"/>
          <w:szCs w:val="24"/>
        </w:rPr>
        <w:tab/>
      </w:r>
      <w:r w:rsidR="00DD7D54" w:rsidRPr="00C73F55">
        <w:rPr>
          <w:rFonts w:ascii="Arial" w:hAnsi="Arial" w:cs="Arial"/>
          <w:sz w:val="24"/>
          <w:szCs w:val="24"/>
        </w:rPr>
        <w:tab/>
      </w:r>
      <w:r w:rsidRPr="00C73F55">
        <w:rPr>
          <w:rFonts w:ascii="Arial" w:hAnsi="Arial" w:cs="Arial"/>
          <w:sz w:val="24"/>
          <w:szCs w:val="24"/>
        </w:rPr>
        <w:t xml:space="preserve">Sh. </w:t>
      </w:r>
      <w:r w:rsidR="00660F3F" w:rsidRPr="00C73F55">
        <w:rPr>
          <w:rFonts w:ascii="Arial" w:hAnsi="Arial" w:cs="Arial"/>
          <w:sz w:val="24"/>
          <w:szCs w:val="24"/>
        </w:rPr>
        <w:t>Parvesh Chadha</w:t>
      </w:r>
      <w:r w:rsidRPr="00C73F55">
        <w:rPr>
          <w:rFonts w:ascii="Arial" w:hAnsi="Arial" w:cs="Arial"/>
          <w:sz w:val="24"/>
          <w:szCs w:val="24"/>
        </w:rPr>
        <w:t>, Authorized Representative</w:t>
      </w:r>
      <w:r w:rsidR="00660F3F" w:rsidRPr="00C73F55">
        <w:rPr>
          <w:rFonts w:ascii="Arial" w:hAnsi="Arial" w:cs="Arial"/>
          <w:sz w:val="24"/>
          <w:szCs w:val="24"/>
        </w:rPr>
        <w:t xml:space="preserve">  </w:t>
      </w:r>
      <w:r w:rsidRPr="00C73F55">
        <w:rPr>
          <w:rFonts w:ascii="Arial" w:hAnsi="Arial" w:cs="Arial"/>
          <w:sz w:val="24"/>
          <w:szCs w:val="24"/>
        </w:rPr>
        <w:t>attended the court proceedin</w:t>
      </w:r>
      <w:r w:rsidR="00660F3F" w:rsidRPr="00C73F55">
        <w:rPr>
          <w:rFonts w:ascii="Arial" w:hAnsi="Arial" w:cs="Arial"/>
          <w:sz w:val="24"/>
          <w:szCs w:val="24"/>
        </w:rPr>
        <w:t xml:space="preserve">gs on behalf of the petitioner. </w:t>
      </w:r>
      <w:r w:rsidRPr="00C73F55">
        <w:rPr>
          <w:rFonts w:ascii="Arial" w:hAnsi="Arial" w:cs="Arial"/>
          <w:sz w:val="24"/>
          <w:szCs w:val="24"/>
        </w:rPr>
        <w:t xml:space="preserve"> Er. </w:t>
      </w:r>
      <w:r w:rsidR="009240C2" w:rsidRPr="00C73F55">
        <w:rPr>
          <w:rFonts w:ascii="Arial" w:hAnsi="Arial" w:cs="Arial"/>
          <w:sz w:val="24"/>
          <w:szCs w:val="24"/>
        </w:rPr>
        <w:t>M.P. Singh</w:t>
      </w:r>
      <w:r w:rsidR="00B07136" w:rsidRPr="00C73F55">
        <w:rPr>
          <w:rFonts w:ascii="Arial" w:hAnsi="Arial" w:cs="Arial"/>
          <w:sz w:val="24"/>
          <w:szCs w:val="24"/>
        </w:rPr>
        <w:t xml:space="preserve">, </w:t>
      </w:r>
      <w:r w:rsidRPr="00C73F55">
        <w:rPr>
          <w:rFonts w:ascii="Arial" w:hAnsi="Arial" w:cs="Arial"/>
          <w:sz w:val="24"/>
          <w:szCs w:val="24"/>
        </w:rPr>
        <w:t xml:space="preserve">Addl. Superintending Engineer / Operation, </w:t>
      </w:r>
      <w:r w:rsidR="005401CD" w:rsidRPr="00C73F55">
        <w:rPr>
          <w:rFonts w:ascii="Arial" w:hAnsi="Arial" w:cs="Arial"/>
          <w:sz w:val="24"/>
          <w:szCs w:val="24"/>
        </w:rPr>
        <w:t>Model Town</w:t>
      </w:r>
      <w:r w:rsidR="00660F3F" w:rsidRPr="00C73F55">
        <w:rPr>
          <w:rFonts w:ascii="Arial" w:hAnsi="Arial" w:cs="Arial"/>
          <w:sz w:val="24"/>
          <w:szCs w:val="24"/>
        </w:rPr>
        <w:t xml:space="preserve"> (Special)</w:t>
      </w:r>
      <w:r w:rsidRPr="00C73F55">
        <w:rPr>
          <w:rFonts w:ascii="Arial" w:hAnsi="Arial" w:cs="Arial"/>
          <w:sz w:val="24"/>
          <w:szCs w:val="24"/>
        </w:rPr>
        <w:t xml:space="preserve"> Division, PSPCL, </w:t>
      </w:r>
      <w:r w:rsidR="00660F3F" w:rsidRPr="00C73F55">
        <w:rPr>
          <w:rFonts w:ascii="Arial" w:hAnsi="Arial" w:cs="Arial"/>
          <w:sz w:val="24"/>
          <w:szCs w:val="24"/>
        </w:rPr>
        <w:t>Ludhiana alongwith Shri</w:t>
      </w:r>
      <w:r w:rsidR="00B07136" w:rsidRPr="00C73F55">
        <w:rPr>
          <w:rFonts w:ascii="Arial" w:hAnsi="Arial" w:cs="Arial"/>
          <w:sz w:val="24"/>
          <w:szCs w:val="24"/>
        </w:rPr>
        <w:t xml:space="preserve"> </w:t>
      </w:r>
      <w:r w:rsidR="00131C71" w:rsidRPr="00C73F55">
        <w:rPr>
          <w:rFonts w:ascii="Arial" w:hAnsi="Arial" w:cs="Arial"/>
          <w:sz w:val="24"/>
          <w:szCs w:val="24"/>
        </w:rPr>
        <w:t>Vinod Aggarwal, Revenue Accountant</w:t>
      </w:r>
      <w:r w:rsidR="00B07136" w:rsidRPr="00C73F55">
        <w:rPr>
          <w:rFonts w:ascii="Arial" w:hAnsi="Arial" w:cs="Arial"/>
          <w:sz w:val="24"/>
          <w:szCs w:val="24"/>
        </w:rPr>
        <w:t xml:space="preserve"> </w:t>
      </w:r>
      <w:r w:rsidRPr="00C73F55">
        <w:rPr>
          <w:rFonts w:ascii="Arial" w:hAnsi="Arial" w:cs="Arial"/>
          <w:sz w:val="24"/>
          <w:szCs w:val="24"/>
        </w:rPr>
        <w:t>appeared on behalf of the respondent, Punjab State Power Corporation Limited (PSPCL).</w:t>
      </w:r>
    </w:p>
    <w:p w:rsidR="00DD7D54" w:rsidRPr="00C73F55" w:rsidRDefault="00DD7D54" w:rsidP="0044754F">
      <w:pPr>
        <w:spacing w:line="480" w:lineRule="auto"/>
        <w:jc w:val="both"/>
        <w:rPr>
          <w:rFonts w:ascii="Arial" w:hAnsi="Arial" w:cs="Arial"/>
          <w:sz w:val="24"/>
          <w:szCs w:val="24"/>
        </w:rPr>
      </w:pPr>
      <w:r w:rsidRPr="00C73F55">
        <w:rPr>
          <w:rFonts w:ascii="Arial" w:hAnsi="Arial" w:cs="Arial"/>
          <w:sz w:val="24"/>
          <w:szCs w:val="24"/>
        </w:rPr>
        <w:t>4.</w:t>
      </w:r>
      <w:r w:rsidRPr="00C73F55">
        <w:rPr>
          <w:rFonts w:ascii="Arial" w:hAnsi="Arial" w:cs="Arial"/>
          <w:sz w:val="24"/>
          <w:szCs w:val="24"/>
        </w:rPr>
        <w:tab/>
      </w:r>
      <w:r w:rsidRPr="00C73F55">
        <w:rPr>
          <w:rFonts w:ascii="Arial" w:hAnsi="Arial" w:cs="Arial"/>
          <w:sz w:val="24"/>
          <w:szCs w:val="24"/>
        </w:rPr>
        <w:tab/>
        <w:t xml:space="preserve">At the outset of the proceedings, the authorized representative of the </w:t>
      </w:r>
      <w:r w:rsidR="009240C2" w:rsidRPr="00C73F55">
        <w:rPr>
          <w:rFonts w:ascii="Arial" w:hAnsi="Arial" w:cs="Arial"/>
          <w:sz w:val="24"/>
          <w:szCs w:val="24"/>
        </w:rPr>
        <w:t>P</w:t>
      </w:r>
      <w:r w:rsidRPr="00C73F55">
        <w:rPr>
          <w:rFonts w:ascii="Arial" w:hAnsi="Arial" w:cs="Arial"/>
          <w:sz w:val="24"/>
          <w:szCs w:val="24"/>
        </w:rPr>
        <w:t xml:space="preserve">etitioner made a request for condonation of delay in filing the appeal by submitting that  the decision of CGRF (Forum) was received </w:t>
      </w:r>
      <w:r w:rsidR="00387773" w:rsidRPr="00C73F55">
        <w:rPr>
          <w:rFonts w:ascii="Arial" w:hAnsi="Arial" w:cs="Arial"/>
          <w:sz w:val="24"/>
          <w:szCs w:val="24"/>
        </w:rPr>
        <w:t xml:space="preserve">personally on 22.05.2017 and  appeal was to be filed before </w:t>
      </w:r>
      <w:r w:rsidR="009240C2" w:rsidRPr="00C73F55">
        <w:rPr>
          <w:rFonts w:ascii="Arial" w:hAnsi="Arial" w:cs="Arial"/>
          <w:sz w:val="24"/>
          <w:szCs w:val="24"/>
        </w:rPr>
        <w:t>this Court upto</w:t>
      </w:r>
      <w:r w:rsidR="00387773" w:rsidRPr="00C73F55">
        <w:rPr>
          <w:rFonts w:ascii="Arial" w:hAnsi="Arial" w:cs="Arial"/>
          <w:sz w:val="24"/>
          <w:szCs w:val="24"/>
        </w:rPr>
        <w:t xml:space="preserve"> 21.06.2017 but due to some financial problem, balance 20% amount was deposited on 29.06.2017 and accordingly </w:t>
      </w:r>
      <w:r w:rsidRPr="00C73F55">
        <w:rPr>
          <w:rFonts w:ascii="Arial" w:hAnsi="Arial" w:cs="Arial"/>
          <w:sz w:val="24"/>
          <w:szCs w:val="24"/>
        </w:rPr>
        <w:t xml:space="preserve">under these circumstances, the delay in filing the present appeal </w:t>
      </w:r>
      <w:r w:rsidR="00387773" w:rsidRPr="00C73F55">
        <w:rPr>
          <w:rFonts w:ascii="Arial" w:hAnsi="Arial" w:cs="Arial"/>
          <w:sz w:val="24"/>
          <w:szCs w:val="24"/>
        </w:rPr>
        <w:t xml:space="preserve"> occurred which</w:t>
      </w:r>
      <w:r w:rsidRPr="00C73F55">
        <w:rPr>
          <w:rFonts w:ascii="Arial" w:hAnsi="Arial" w:cs="Arial"/>
          <w:sz w:val="24"/>
          <w:szCs w:val="24"/>
        </w:rPr>
        <w:t xml:space="preserve"> was beyond the control of the </w:t>
      </w:r>
      <w:r w:rsidR="009240C2" w:rsidRPr="00C73F55">
        <w:rPr>
          <w:rFonts w:ascii="Arial" w:hAnsi="Arial" w:cs="Arial"/>
          <w:sz w:val="24"/>
          <w:szCs w:val="24"/>
        </w:rPr>
        <w:t>P</w:t>
      </w:r>
      <w:r w:rsidRPr="00C73F55">
        <w:rPr>
          <w:rFonts w:ascii="Arial" w:hAnsi="Arial" w:cs="Arial"/>
          <w:sz w:val="24"/>
          <w:szCs w:val="24"/>
        </w:rPr>
        <w:t xml:space="preserve">etitioner and may kindly be condoned in the  interest of natural justice. </w:t>
      </w:r>
    </w:p>
    <w:p w:rsidR="00DD7D54" w:rsidRPr="00C73F55" w:rsidRDefault="00387773" w:rsidP="00F017EF">
      <w:pPr>
        <w:spacing w:line="480" w:lineRule="auto"/>
        <w:jc w:val="both"/>
        <w:rPr>
          <w:rFonts w:ascii="Arial" w:hAnsi="Arial" w:cs="Arial"/>
          <w:color w:val="FF0000"/>
          <w:sz w:val="24"/>
          <w:szCs w:val="24"/>
        </w:rPr>
      </w:pPr>
      <w:r w:rsidRPr="00C73F55">
        <w:rPr>
          <w:rFonts w:ascii="Arial" w:hAnsi="Arial" w:cs="Arial"/>
          <w:sz w:val="24"/>
          <w:szCs w:val="24"/>
        </w:rPr>
        <w:tab/>
      </w:r>
      <w:r w:rsidRPr="00C73F55">
        <w:rPr>
          <w:rFonts w:ascii="Arial" w:hAnsi="Arial" w:cs="Arial"/>
          <w:sz w:val="24"/>
          <w:szCs w:val="24"/>
        </w:rPr>
        <w:tab/>
      </w:r>
      <w:r w:rsidR="0083023E" w:rsidRPr="00C73F55">
        <w:rPr>
          <w:rFonts w:ascii="Arial" w:hAnsi="Arial" w:cs="Arial"/>
          <w:sz w:val="24"/>
          <w:szCs w:val="24"/>
        </w:rPr>
        <w:t>Er. M.P. Singh</w:t>
      </w:r>
      <w:r w:rsidR="00DD7D54" w:rsidRPr="00C73F55">
        <w:rPr>
          <w:rFonts w:ascii="Arial" w:hAnsi="Arial" w:cs="Arial"/>
          <w:sz w:val="24"/>
          <w:szCs w:val="24"/>
        </w:rPr>
        <w:t xml:space="preserve">, ASE, commenting on the issue of delay in filing the case submitted that the present appeal is not maintainable on merits. The CGRF (Forum) decided this dispute case on </w:t>
      </w:r>
      <w:r w:rsidR="0083023E" w:rsidRPr="00C73F55">
        <w:rPr>
          <w:rFonts w:ascii="Arial" w:hAnsi="Arial" w:cs="Arial"/>
          <w:sz w:val="24"/>
          <w:szCs w:val="24"/>
        </w:rPr>
        <w:t>15.05.2017</w:t>
      </w:r>
      <w:r w:rsidR="007D2FB7" w:rsidRPr="00C73F55">
        <w:rPr>
          <w:rFonts w:ascii="Arial" w:hAnsi="Arial" w:cs="Arial"/>
          <w:sz w:val="24"/>
          <w:szCs w:val="24"/>
        </w:rPr>
        <w:t xml:space="preserve">. </w:t>
      </w:r>
      <w:r w:rsidR="00DD7D54" w:rsidRPr="00C73F55">
        <w:rPr>
          <w:rFonts w:ascii="Arial" w:hAnsi="Arial" w:cs="Arial"/>
          <w:sz w:val="24"/>
          <w:szCs w:val="24"/>
        </w:rPr>
        <w:lastRenderedPageBreak/>
        <w:t xml:space="preserve">As per Electricity </w:t>
      </w:r>
      <w:r w:rsidR="00B34D8F" w:rsidRPr="00C73F55">
        <w:rPr>
          <w:rFonts w:ascii="Arial" w:hAnsi="Arial" w:cs="Arial"/>
          <w:sz w:val="24"/>
          <w:szCs w:val="24"/>
        </w:rPr>
        <w:t>Supply Instructions</w:t>
      </w:r>
      <w:r w:rsidR="00DD7D54" w:rsidRPr="00C73F55">
        <w:rPr>
          <w:rFonts w:ascii="Arial" w:hAnsi="Arial" w:cs="Arial"/>
          <w:sz w:val="24"/>
          <w:szCs w:val="24"/>
        </w:rPr>
        <w:t xml:space="preserve"> Manual (ESIM) No. 113.2, representation/appeal against the decision of the Forum shall be made to the Court of Ombudsman within one month from the date of receipt of order.  The </w:t>
      </w:r>
      <w:r w:rsidRPr="00C73F55">
        <w:rPr>
          <w:rFonts w:ascii="Arial" w:hAnsi="Arial" w:cs="Arial"/>
          <w:sz w:val="24"/>
          <w:szCs w:val="24"/>
        </w:rPr>
        <w:t xml:space="preserve">copy of the order of the Forum </w:t>
      </w:r>
      <w:r w:rsidR="00AF21C6" w:rsidRPr="00C73F55">
        <w:rPr>
          <w:rFonts w:ascii="Arial" w:hAnsi="Arial" w:cs="Arial"/>
          <w:sz w:val="24"/>
          <w:szCs w:val="24"/>
        </w:rPr>
        <w:t>was sent</w:t>
      </w:r>
      <w:r w:rsidRPr="00C73F55">
        <w:rPr>
          <w:rFonts w:ascii="Arial" w:hAnsi="Arial" w:cs="Arial"/>
          <w:sz w:val="24"/>
          <w:szCs w:val="24"/>
        </w:rPr>
        <w:t xml:space="preserve"> to him </w:t>
      </w:r>
      <w:r w:rsidR="007D2FB7" w:rsidRPr="00C73F55">
        <w:rPr>
          <w:rFonts w:ascii="Arial" w:hAnsi="Arial" w:cs="Arial"/>
          <w:sz w:val="24"/>
          <w:szCs w:val="24"/>
        </w:rPr>
        <w:t xml:space="preserve">16.05.2017 and </w:t>
      </w:r>
      <w:r w:rsidRPr="00C73F55">
        <w:rPr>
          <w:rFonts w:ascii="Arial" w:hAnsi="Arial" w:cs="Arial"/>
          <w:sz w:val="24"/>
          <w:szCs w:val="24"/>
        </w:rPr>
        <w:t xml:space="preserve">received by </w:t>
      </w:r>
      <w:r w:rsidR="00AF21C6" w:rsidRPr="00C73F55">
        <w:rPr>
          <w:rFonts w:ascii="Arial" w:hAnsi="Arial" w:cs="Arial"/>
          <w:sz w:val="24"/>
          <w:szCs w:val="24"/>
        </w:rPr>
        <w:t>him on</w:t>
      </w:r>
      <w:r w:rsidRPr="00C73F55">
        <w:rPr>
          <w:rFonts w:ascii="Arial" w:hAnsi="Arial" w:cs="Arial"/>
          <w:sz w:val="24"/>
          <w:szCs w:val="24"/>
        </w:rPr>
        <w:t xml:space="preserve"> 22.05.2017 </w:t>
      </w:r>
      <w:r w:rsidR="00B34D8F" w:rsidRPr="00C73F55">
        <w:rPr>
          <w:rFonts w:ascii="Arial" w:hAnsi="Arial" w:cs="Arial"/>
          <w:sz w:val="24"/>
          <w:szCs w:val="24"/>
        </w:rPr>
        <w:t>and as</w:t>
      </w:r>
      <w:r w:rsidR="00DD7D54" w:rsidRPr="00C73F55">
        <w:rPr>
          <w:rFonts w:ascii="Arial" w:hAnsi="Arial" w:cs="Arial"/>
          <w:sz w:val="24"/>
          <w:szCs w:val="24"/>
        </w:rPr>
        <w:t xml:space="preserve"> such, he was to file </w:t>
      </w:r>
      <w:r w:rsidR="00B34D8F" w:rsidRPr="00C73F55">
        <w:rPr>
          <w:rFonts w:ascii="Arial" w:hAnsi="Arial" w:cs="Arial"/>
          <w:sz w:val="24"/>
          <w:szCs w:val="24"/>
        </w:rPr>
        <w:t>appeal upto</w:t>
      </w:r>
      <w:r w:rsidR="00DD7D54" w:rsidRPr="00C73F55">
        <w:rPr>
          <w:rFonts w:ascii="Arial" w:hAnsi="Arial" w:cs="Arial"/>
          <w:sz w:val="24"/>
          <w:szCs w:val="24"/>
        </w:rPr>
        <w:t xml:space="preserve"> </w:t>
      </w:r>
      <w:r w:rsidR="007D2FB7" w:rsidRPr="00C73F55">
        <w:rPr>
          <w:rFonts w:ascii="Arial" w:hAnsi="Arial" w:cs="Arial"/>
          <w:sz w:val="24"/>
          <w:szCs w:val="24"/>
        </w:rPr>
        <w:t>21.06.2017</w:t>
      </w:r>
      <w:r w:rsidR="00DD7D54" w:rsidRPr="00C73F55">
        <w:rPr>
          <w:rFonts w:ascii="Arial" w:hAnsi="Arial" w:cs="Arial"/>
          <w:sz w:val="24"/>
          <w:szCs w:val="24"/>
        </w:rPr>
        <w:t>.</w:t>
      </w:r>
      <w:r w:rsidR="002B6DEE" w:rsidRPr="00C73F55">
        <w:rPr>
          <w:rFonts w:ascii="Arial" w:hAnsi="Arial" w:cs="Arial"/>
          <w:sz w:val="24"/>
          <w:szCs w:val="24"/>
        </w:rPr>
        <w:t xml:space="preserve"> </w:t>
      </w:r>
      <w:r w:rsidR="00AF21C6" w:rsidRPr="00C73F55">
        <w:rPr>
          <w:rFonts w:ascii="Arial" w:hAnsi="Arial" w:cs="Arial"/>
          <w:sz w:val="24"/>
          <w:szCs w:val="24"/>
        </w:rPr>
        <w:t>Though the</w:t>
      </w:r>
      <w:r w:rsidR="00DD7D54" w:rsidRPr="00C73F55">
        <w:rPr>
          <w:rFonts w:ascii="Arial" w:hAnsi="Arial" w:cs="Arial"/>
          <w:sz w:val="24"/>
          <w:szCs w:val="24"/>
        </w:rPr>
        <w:t xml:space="preserve"> consumer was aware of the decision of the Forum </w:t>
      </w:r>
      <w:r w:rsidR="002B6DEE" w:rsidRPr="00C73F55">
        <w:rPr>
          <w:rFonts w:ascii="Arial" w:hAnsi="Arial" w:cs="Arial"/>
          <w:sz w:val="24"/>
          <w:szCs w:val="24"/>
        </w:rPr>
        <w:t>but</w:t>
      </w:r>
      <w:r w:rsidR="00DD7D54" w:rsidRPr="00C73F55">
        <w:rPr>
          <w:rFonts w:ascii="Arial" w:hAnsi="Arial" w:cs="Arial"/>
          <w:sz w:val="24"/>
          <w:szCs w:val="24"/>
        </w:rPr>
        <w:t xml:space="preserve"> he filed </w:t>
      </w:r>
      <w:r w:rsidR="002B6DEE" w:rsidRPr="00C73F55">
        <w:rPr>
          <w:rFonts w:ascii="Arial" w:hAnsi="Arial" w:cs="Arial"/>
          <w:sz w:val="24"/>
          <w:szCs w:val="24"/>
        </w:rPr>
        <w:t>the</w:t>
      </w:r>
      <w:r w:rsidR="00DD7D54" w:rsidRPr="00C73F55">
        <w:rPr>
          <w:rFonts w:ascii="Arial" w:hAnsi="Arial" w:cs="Arial"/>
          <w:sz w:val="24"/>
          <w:szCs w:val="24"/>
        </w:rPr>
        <w:t xml:space="preserve"> appeal on </w:t>
      </w:r>
      <w:r w:rsidR="002B6DEE" w:rsidRPr="00C73F55">
        <w:rPr>
          <w:rFonts w:ascii="Arial" w:hAnsi="Arial" w:cs="Arial"/>
          <w:sz w:val="24"/>
          <w:szCs w:val="24"/>
        </w:rPr>
        <w:t xml:space="preserve">03.07.2017 </w:t>
      </w:r>
      <w:r w:rsidR="00DD7D54" w:rsidRPr="00C73F55">
        <w:rPr>
          <w:rFonts w:ascii="Arial" w:hAnsi="Arial" w:cs="Arial"/>
          <w:sz w:val="24"/>
          <w:szCs w:val="24"/>
        </w:rPr>
        <w:t xml:space="preserve">only after a period </w:t>
      </w:r>
      <w:r w:rsidR="00AF21C6" w:rsidRPr="00C73F55">
        <w:rPr>
          <w:rFonts w:ascii="Arial" w:hAnsi="Arial" w:cs="Arial"/>
          <w:sz w:val="24"/>
          <w:szCs w:val="24"/>
        </w:rPr>
        <w:t>of 41</w:t>
      </w:r>
      <w:r w:rsidR="002B6DEE" w:rsidRPr="00C73F55">
        <w:rPr>
          <w:rFonts w:ascii="Arial" w:hAnsi="Arial" w:cs="Arial"/>
          <w:sz w:val="24"/>
          <w:szCs w:val="24"/>
        </w:rPr>
        <w:t xml:space="preserve"> </w:t>
      </w:r>
      <w:r w:rsidR="00DD7D54" w:rsidRPr="00C73F55">
        <w:rPr>
          <w:rFonts w:ascii="Arial" w:hAnsi="Arial" w:cs="Arial"/>
          <w:sz w:val="24"/>
          <w:szCs w:val="24"/>
        </w:rPr>
        <w:t xml:space="preserve">days.  Thus, the present application for condonation delay in </w:t>
      </w:r>
      <w:r w:rsidR="00AF21C6" w:rsidRPr="00C73F55">
        <w:rPr>
          <w:rFonts w:ascii="Arial" w:hAnsi="Arial" w:cs="Arial"/>
          <w:sz w:val="24"/>
          <w:szCs w:val="24"/>
        </w:rPr>
        <w:t>filing the</w:t>
      </w:r>
      <w:r w:rsidR="00DD7D54" w:rsidRPr="00C73F55">
        <w:rPr>
          <w:rFonts w:ascii="Arial" w:hAnsi="Arial" w:cs="Arial"/>
          <w:sz w:val="24"/>
          <w:szCs w:val="24"/>
        </w:rPr>
        <w:t xml:space="preserve"> appeal </w:t>
      </w:r>
      <w:r w:rsidR="00AF21C6" w:rsidRPr="00C73F55">
        <w:rPr>
          <w:rFonts w:ascii="Arial" w:hAnsi="Arial" w:cs="Arial"/>
          <w:sz w:val="24"/>
          <w:szCs w:val="24"/>
        </w:rPr>
        <w:t>deserves to</w:t>
      </w:r>
      <w:r w:rsidR="00DD7D54" w:rsidRPr="00C73F55">
        <w:rPr>
          <w:rFonts w:ascii="Arial" w:hAnsi="Arial" w:cs="Arial"/>
          <w:sz w:val="24"/>
          <w:szCs w:val="24"/>
        </w:rPr>
        <w:t xml:space="preserve"> be dismissed. The explanation given by the </w:t>
      </w:r>
      <w:r w:rsidR="002B6DEE" w:rsidRPr="00C73F55">
        <w:rPr>
          <w:rFonts w:ascii="Arial" w:hAnsi="Arial" w:cs="Arial"/>
          <w:sz w:val="24"/>
          <w:szCs w:val="24"/>
        </w:rPr>
        <w:t>P</w:t>
      </w:r>
      <w:r w:rsidR="00DD7D54" w:rsidRPr="00C73F55">
        <w:rPr>
          <w:rFonts w:ascii="Arial" w:hAnsi="Arial" w:cs="Arial"/>
          <w:sz w:val="24"/>
          <w:szCs w:val="24"/>
        </w:rPr>
        <w:t xml:space="preserve">etitioner is not supported by </w:t>
      </w:r>
      <w:r w:rsidR="00F43388" w:rsidRPr="00C73F55">
        <w:rPr>
          <w:rFonts w:ascii="Arial" w:hAnsi="Arial" w:cs="Arial"/>
          <w:sz w:val="24"/>
          <w:szCs w:val="24"/>
        </w:rPr>
        <w:t>any cogent</w:t>
      </w:r>
      <w:r w:rsidR="00DD7D54" w:rsidRPr="00C73F55">
        <w:rPr>
          <w:rFonts w:ascii="Arial" w:hAnsi="Arial" w:cs="Arial"/>
          <w:sz w:val="24"/>
          <w:szCs w:val="24"/>
        </w:rPr>
        <w:t xml:space="preserve"> evidence and thus, deserves to be rejected.</w:t>
      </w:r>
    </w:p>
    <w:p w:rsidR="00B22818" w:rsidRPr="00C73F55" w:rsidRDefault="002B6DEE" w:rsidP="00F017EF">
      <w:pPr>
        <w:spacing w:line="480" w:lineRule="auto"/>
        <w:jc w:val="both"/>
        <w:rPr>
          <w:rFonts w:ascii="Arial" w:hAnsi="Arial" w:cs="Arial"/>
          <w:sz w:val="24"/>
          <w:szCs w:val="24"/>
        </w:rPr>
      </w:pPr>
      <w:r w:rsidRPr="00C73F55">
        <w:rPr>
          <w:rFonts w:ascii="Arial" w:hAnsi="Arial" w:cs="Arial"/>
          <w:sz w:val="24"/>
          <w:szCs w:val="24"/>
        </w:rPr>
        <w:t xml:space="preserve"> </w:t>
      </w:r>
      <w:r w:rsidR="00F017EF" w:rsidRPr="00C73F55">
        <w:rPr>
          <w:rFonts w:ascii="Arial" w:hAnsi="Arial" w:cs="Arial"/>
          <w:sz w:val="24"/>
          <w:szCs w:val="24"/>
        </w:rPr>
        <w:tab/>
      </w:r>
      <w:r w:rsidR="00F017EF" w:rsidRPr="00C73F55">
        <w:rPr>
          <w:rFonts w:ascii="Arial" w:hAnsi="Arial" w:cs="Arial"/>
          <w:sz w:val="24"/>
          <w:szCs w:val="24"/>
        </w:rPr>
        <w:tab/>
      </w:r>
      <w:r w:rsidRPr="00C73F55">
        <w:rPr>
          <w:rFonts w:ascii="Arial" w:hAnsi="Arial" w:cs="Arial"/>
          <w:sz w:val="24"/>
          <w:szCs w:val="24"/>
        </w:rPr>
        <w:t xml:space="preserve">I find </w:t>
      </w:r>
      <w:r w:rsidR="00F43388" w:rsidRPr="00C73F55">
        <w:rPr>
          <w:rFonts w:ascii="Arial" w:hAnsi="Arial" w:cs="Arial"/>
          <w:sz w:val="24"/>
          <w:szCs w:val="24"/>
        </w:rPr>
        <w:t>that Regulation</w:t>
      </w:r>
      <w:r w:rsidR="00DD7D54" w:rsidRPr="00C73F55">
        <w:rPr>
          <w:rFonts w:ascii="Arial" w:hAnsi="Arial" w:cs="Arial"/>
          <w:sz w:val="24"/>
          <w:szCs w:val="24"/>
        </w:rPr>
        <w:t xml:space="preserve"> 3.18 (ii) of the PSERC (Forum &amp; Ombudsman) Regulations -2016 provides a period of 30 days for filing an Appeal against the order of the Forum.  In the present case, the decision was sent to the Petitioner through Registered post </w:t>
      </w:r>
      <w:r w:rsidR="00F43388" w:rsidRPr="00C73F55">
        <w:rPr>
          <w:rFonts w:ascii="Arial" w:hAnsi="Arial" w:cs="Arial"/>
          <w:sz w:val="24"/>
          <w:szCs w:val="24"/>
        </w:rPr>
        <w:t>on 16.05.2017</w:t>
      </w:r>
      <w:r w:rsidRPr="00C73F55">
        <w:rPr>
          <w:rFonts w:ascii="Arial" w:hAnsi="Arial" w:cs="Arial"/>
          <w:sz w:val="24"/>
          <w:szCs w:val="24"/>
        </w:rPr>
        <w:t xml:space="preserve"> </w:t>
      </w:r>
      <w:r w:rsidR="00DD7D54" w:rsidRPr="00C73F55">
        <w:rPr>
          <w:rFonts w:ascii="Arial" w:hAnsi="Arial" w:cs="Arial"/>
          <w:sz w:val="24"/>
          <w:szCs w:val="24"/>
        </w:rPr>
        <w:t xml:space="preserve">which </w:t>
      </w:r>
      <w:r w:rsidR="00AF21C6" w:rsidRPr="00C73F55">
        <w:rPr>
          <w:rFonts w:ascii="Arial" w:hAnsi="Arial" w:cs="Arial"/>
          <w:sz w:val="24"/>
          <w:szCs w:val="24"/>
        </w:rPr>
        <w:t>has</w:t>
      </w:r>
      <w:r w:rsidR="00DD7D54" w:rsidRPr="00C73F55">
        <w:rPr>
          <w:rFonts w:ascii="Arial" w:hAnsi="Arial" w:cs="Arial"/>
          <w:sz w:val="24"/>
          <w:szCs w:val="24"/>
        </w:rPr>
        <w:t xml:space="preserve"> been received by him by </w:t>
      </w:r>
      <w:r w:rsidRPr="00C73F55">
        <w:rPr>
          <w:rFonts w:ascii="Arial" w:hAnsi="Arial" w:cs="Arial"/>
          <w:sz w:val="24"/>
          <w:szCs w:val="24"/>
        </w:rPr>
        <w:t>22.05.2017.</w:t>
      </w:r>
      <w:r w:rsidR="00512CAA" w:rsidRPr="00C73F55">
        <w:rPr>
          <w:rFonts w:ascii="Arial" w:hAnsi="Arial" w:cs="Arial"/>
          <w:sz w:val="24"/>
          <w:szCs w:val="24"/>
        </w:rPr>
        <w:t xml:space="preserve"> </w:t>
      </w:r>
      <w:r w:rsidR="00DD7D54" w:rsidRPr="00C73F55">
        <w:rPr>
          <w:rFonts w:ascii="Arial" w:hAnsi="Arial" w:cs="Arial"/>
          <w:sz w:val="24"/>
          <w:szCs w:val="24"/>
        </w:rPr>
        <w:t xml:space="preserve">Therefore, the Appeal was required to be </w:t>
      </w:r>
      <w:r w:rsidR="00F43388" w:rsidRPr="00C73F55">
        <w:rPr>
          <w:rFonts w:ascii="Arial" w:hAnsi="Arial" w:cs="Arial"/>
          <w:sz w:val="24"/>
          <w:szCs w:val="24"/>
        </w:rPr>
        <w:t>filed by</w:t>
      </w:r>
      <w:r w:rsidR="00DD7D54" w:rsidRPr="00C73F55">
        <w:rPr>
          <w:rFonts w:ascii="Arial" w:hAnsi="Arial" w:cs="Arial"/>
          <w:sz w:val="24"/>
          <w:szCs w:val="24"/>
        </w:rPr>
        <w:t xml:space="preserve"> </w:t>
      </w:r>
      <w:r w:rsidR="00512CAA" w:rsidRPr="00C73F55">
        <w:rPr>
          <w:rFonts w:ascii="Arial" w:hAnsi="Arial" w:cs="Arial"/>
          <w:sz w:val="24"/>
          <w:szCs w:val="24"/>
        </w:rPr>
        <w:t>21.06.2017</w:t>
      </w:r>
      <w:r w:rsidR="00DD7D54" w:rsidRPr="00C73F55">
        <w:rPr>
          <w:rFonts w:ascii="Arial" w:hAnsi="Arial" w:cs="Arial"/>
          <w:sz w:val="24"/>
          <w:szCs w:val="24"/>
        </w:rPr>
        <w:t xml:space="preserve"> but the same has </w:t>
      </w:r>
      <w:r w:rsidR="00F43388" w:rsidRPr="00C73F55">
        <w:rPr>
          <w:rFonts w:ascii="Arial" w:hAnsi="Arial" w:cs="Arial"/>
          <w:sz w:val="24"/>
          <w:szCs w:val="24"/>
        </w:rPr>
        <w:t>not been</w:t>
      </w:r>
      <w:r w:rsidR="00DD7D54" w:rsidRPr="00C73F55">
        <w:rPr>
          <w:rFonts w:ascii="Arial" w:hAnsi="Arial" w:cs="Arial"/>
          <w:sz w:val="24"/>
          <w:szCs w:val="24"/>
        </w:rPr>
        <w:t xml:space="preserve"> filed within the stipulated period. Though, no justifiable reasons for this delay have been given by the Petitioner but rejecting the appeal only on this ground will not meet the ends</w:t>
      </w:r>
      <w:r w:rsidR="00512CAA" w:rsidRPr="00C73F55">
        <w:rPr>
          <w:rFonts w:ascii="Arial" w:hAnsi="Arial" w:cs="Arial"/>
          <w:sz w:val="24"/>
          <w:szCs w:val="24"/>
        </w:rPr>
        <w:t xml:space="preserve"> of</w:t>
      </w:r>
      <w:r w:rsidR="00DD7D54" w:rsidRPr="00C73F55">
        <w:rPr>
          <w:rFonts w:ascii="Arial" w:hAnsi="Arial" w:cs="Arial"/>
          <w:sz w:val="24"/>
          <w:szCs w:val="24"/>
        </w:rPr>
        <w:t xml:space="preserve"> the ultimate justice and deprive off the Petitioner the opportunity, required to be afforded to him to argue his case on merits.  In view of the natural justice and affording him an opportunity to be heard, the delay </w:t>
      </w:r>
      <w:r w:rsidR="00512CAA" w:rsidRPr="00C73F55">
        <w:rPr>
          <w:rFonts w:ascii="Arial" w:hAnsi="Arial" w:cs="Arial"/>
          <w:sz w:val="24"/>
          <w:szCs w:val="24"/>
        </w:rPr>
        <w:t xml:space="preserve">of </w:t>
      </w:r>
      <w:r w:rsidR="00AF21C6" w:rsidRPr="00C73F55">
        <w:rPr>
          <w:rFonts w:ascii="Arial" w:hAnsi="Arial" w:cs="Arial"/>
          <w:sz w:val="24"/>
          <w:szCs w:val="24"/>
        </w:rPr>
        <w:t>11 days is</w:t>
      </w:r>
      <w:r w:rsidR="00DD7D54" w:rsidRPr="00C73F55">
        <w:rPr>
          <w:rFonts w:ascii="Arial" w:hAnsi="Arial" w:cs="Arial"/>
          <w:sz w:val="24"/>
          <w:szCs w:val="24"/>
        </w:rPr>
        <w:t xml:space="preserve"> condoned and the petitioner is allowed to present his case.</w:t>
      </w:r>
    </w:p>
    <w:p w:rsidR="00D759D7" w:rsidRPr="00C73F55" w:rsidRDefault="00A76F0D" w:rsidP="0044754F">
      <w:pPr>
        <w:spacing w:line="480" w:lineRule="auto"/>
        <w:jc w:val="both"/>
        <w:rPr>
          <w:rFonts w:ascii="Arial" w:hAnsi="Arial" w:cs="Arial"/>
          <w:sz w:val="24"/>
          <w:szCs w:val="24"/>
        </w:rPr>
      </w:pPr>
      <w:r w:rsidRPr="00C73F55">
        <w:rPr>
          <w:rFonts w:ascii="Arial" w:hAnsi="Arial" w:cs="Arial"/>
          <w:sz w:val="24"/>
          <w:szCs w:val="24"/>
        </w:rPr>
        <w:t>5.</w:t>
      </w:r>
      <w:r w:rsidR="00B56716" w:rsidRPr="00C73F55">
        <w:rPr>
          <w:rFonts w:ascii="Arial" w:hAnsi="Arial" w:cs="Arial"/>
          <w:sz w:val="24"/>
          <w:szCs w:val="24"/>
        </w:rPr>
        <w:tab/>
      </w:r>
      <w:r w:rsidR="00DD7D54" w:rsidRPr="00C73F55">
        <w:rPr>
          <w:rFonts w:ascii="Arial" w:hAnsi="Arial" w:cs="Arial"/>
          <w:sz w:val="24"/>
          <w:szCs w:val="24"/>
        </w:rPr>
        <w:tab/>
      </w:r>
      <w:r w:rsidR="00B56716" w:rsidRPr="00C73F55">
        <w:rPr>
          <w:rFonts w:ascii="Arial" w:hAnsi="Arial" w:cs="Arial"/>
          <w:sz w:val="24"/>
          <w:szCs w:val="24"/>
        </w:rPr>
        <w:t xml:space="preserve">Sh. </w:t>
      </w:r>
      <w:r w:rsidR="00660F3F" w:rsidRPr="00C73F55">
        <w:rPr>
          <w:rFonts w:ascii="Arial" w:hAnsi="Arial" w:cs="Arial"/>
          <w:sz w:val="24"/>
          <w:szCs w:val="24"/>
        </w:rPr>
        <w:t>Parvesh Chadha,</w:t>
      </w:r>
      <w:r w:rsidR="00F43388" w:rsidRPr="00C73F55">
        <w:rPr>
          <w:rFonts w:ascii="Arial" w:hAnsi="Arial" w:cs="Arial"/>
          <w:sz w:val="24"/>
          <w:szCs w:val="24"/>
        </w:rPr>
        <w:t xml:space="preserve"> </w:t>
      </w:r>
      <w:r w:rsidR="00B56716" w:rsidRPr="00C73F55">
        <w:rPr>
          <w:rFonts w:ascii="Arial" w:hAnsi="Arial" w:cs="Arial"/>
          <w:sz w:val="24"/>
          <w:szCs w:val="24"/>
        </w:rPr>
        <w:t xml:space="preserve">the </w:t>
      </w:r>
      <w:r w:rsidR="00B73DE6" w:rsidRPr="00C73F55">
        <w:rPr>
          <w:rFonts w:ascii="Arial" w:hAnsi="Arial" w:cs="Arial"/>
          <w:sz w:val="24"/>
          <w:szCs w:val="24"/>
        </w:rPr>
        <w:t>P</w:t>
      </w:r>
      <w:r w:rsidR="00B56716" w:rsidRPr="00C73F55">
        <w:rPr>
          <w:rFonts w:ascii="Arial" w:hAnsi="Arial" w:cs="Arial"/>
          <w:sz w:val="24"/>
          <w:szCs w:val="24"/>
        </w:rPr>
        <w:t xml:space="preserve">etitioner’s </w:t>
      </w:r>
      <w:r w:rsidR="00512CAA" w:rsidRPr="00C73F55">
        <w:rPr>
          <w:rFonts w:ascii="Arial" w:hAnsi="Arial" w:cs="Arial"/>
          <w:sz w:val="24"/>
          <w:szCs w:val="24"/>
        </w:rPr>
        <w:t xml:space="preserve"> authorized </w:t>
      </w:r>
      <w:r w:rsidR="00B56716" w:rsidRPr="00C73F55">
        <w:rPr>
          <w:rFonts w:ascii="Arial" w:hAnsi="Arial" w:cs="Arial"/>
          <w:sz w:val="24"/>
          <w:szCs w:val="24"/>
        </w:rPr>
        <w:t xml:space="preserve">representative stated that the </w:t>
      </w:r>
      <w:r w:rsidR="00B73DE6" w:rsidRPr="00C73F55">
        <w:rPr>
          <w:rFonts w:ascii="Arial" w:hAnsi="Arial" w:cs="Arial"/>
          <w:sz w:val="24"/>
          <w:szCs w:val="24"/>
        </w:rPr>
        <w:t>P</w:t>
      </w:r>
      <w:r w:rsidR="00B56716" w:rsidRPr="00C73F55">
        <w:rPr>
          <w:rFonts w:ascii="Arial" w:hAnsi="Arial" w:cs="Arial"/>
          <w:sz w:val="24"/>
          <w:szCs w:val="24"/>
        </w:rPr>
        <w:t xml:space="preserve">etitioner </w:t>
      </w:r>
      <w:r w:rsidR="00660F3F" w:rsidRPr="00C73F55">
        <w:rPr>
          <w:rFonts w:ascii="Arial" w:hAnsi="Arial" w:cs="Arial"/>
          <w:sz w:val="24"/>
          <w:szCs w:val="24"/>
        </w:rPr>
        <w:t>is</w:t>
      </w:r>
      <w:r w:rsidR="00B56716" w:rsidRPr="00C73F55">
        <w:rPr>
          <w:rFonts w:ascii="Arial" w:hAnsi="Arial" w:cs="Arial"/>
          <w:sz w:val="24"/>
          <w:szCs w:val="24"/>
        </w:rPr>
        <w:t xml:space="preserve"> having </w:t>
      </w:r>
      <w:r w:rsidR="00660F3F" w:rsidRPr="00C73F55">
        <w:rPr>
          <w:rFonts w:ascii="Arial" w:hAnsi="Arial" w:cs="Arial"/>
          <w:sz w:val="24"/>
          <w:szCs w:val="24"/>
        </w:rPr>
        <w:t>NRS</w:t>
      </w:r>
      <w:r w:rsidR="00B56716" w:rsidRPr="00C73F55">
        <w:rPr>
          <w:rFonts w:ascii="Arial" w:hAnsi="Arial" w:cs="Arial"/>
          <w:sz w:val="24"/>
          <w:szCs w:val="24"/>
        </w:rPr>
        <w:t xml:space="preserve">  category </w:t>
      </w:r>
      <w:r w:rsidR="00B73DE6" w:rsidRPr="00C73F55">
        <w:rPr>
          <w:rFonts w:ascii="Arial" w:hAnsi="Arial" w:cs="Arial"/>
          <w:sz w:val="24"/>
          <w:szCs w:val="24"/>
        </w:rPr>
        <w:lastRenderedPageBreak/>
        <w:t>E</w:t>
      </w:r>
      <w:r w:rsidR="00B56716" w:rsidRPr="00C73F55">
        <w:rPr>
          <w:rFonts w:ascii="Arial" w:hAnsi="Arial" w:cs="Arial"/>
          <w:sz w:val="24"/>
          <w:szCs w:val="24"/>
        </w:rPr>
        <w:t xml:space="preserve">lectricity </w:t>
      </w:r>
      <w:r w:rsidR="00B73DE6" w:rsidRPr="00C73F55">
        <w:rPr>
          <w:rFonts w:ascii="Arial" w:hAnsi="Arial" w:cs="Arial"/>
          <w:sz w:val="24"/>
          <w:szCs w:val="24"/>
        </w:rPr>
        <w:t>C</w:t>
      </w:r>
      <w:r w:rsidR="00B56716" w:rsidRPr="00C73F55">
        <w:rPr>
          <w:rFonts w:ascii="Arial" w:hAnsi="Arial" w:cs="Arial"/>
          <w:sz w:val="24"/>
          <w:szCs w:val="24"/>
        </w:rPr>
        <w:t>onnection</w:t>
      </w:r>
      <w:r w:rsidR="00660F3F" w:rsidRPr="00C73F55">
        <w:rPr>
          <w:rFonts w:ascii="Arial" w:hAnsi="Arial" w:cs="Arial"/>
          <w:sz w:val="24"/>
          <w:szCs w:val="24"/>
        </w:rPr>
        <w:t xml:space="preserve"> under the name of M/S Indus Towers Limited and doing the business of Mobile Network</w:t>
      </w:r>
      <w:r w:rsidR="00512CAA" w:rsidRPr="00C73F55">
        <w:rPr>
          <w:rFonts w:ascii="Arial" w:hAnsi="Arial" w:cs="Arial"/>
          <w:sz w:val="24"/>
          <w:szCs w:val="24"/>
        </w:rPr>
        <w:t>,</w:t>
      </w:r>
      <w:r w:rsidR="00B56716" w:rsidRPr="00C73F55">
        <w:rPr>
          <w:rFonts w:ascii="Arial" w:hAnsi="Arial" w:cs="Arial"/>
          <w:sz w:val="24"/>
          <w:szCs w:val="24"/>
        </w:rPr>
        <w:t xml:space="preserve"> bearing </w:t>
      </w:r>
      <w:r w:rsidR="00660F3F" w:rsidRPr="00C73F55">
        <w:rPr>
          <w:rFonts w:ascii="Arial" w:hAnsi="Arial" w:cs="Arial"/>
          <w:sz w:val="24"/>
          <w:szCs w:val="24"/>
        </w:rPr>
        <w:t xml:space="preserve">Account no.  </w:t>
      </w:r>
      <w:r w:rsidR="00F43388" w:rsidRPr="00C73F55">
        <w:rPr>
          <w:rFonts w:ascii="Arial" w:hAnsi="Arial" w:cs="Arial"/>
          <w:sz w:val="24"/>
          <w:szCs w:val="24"/>
        </w:rPr>
        <w:t>3002860767 installed</w:t>
      </w:r>
      <w:r w:rsidR="00470F0F" w:rsidRPr="00C73F55">
        <w:rPr>
          <w:rFonts w:ascii="Arial" w:hAnsi="Arial" w:cs="Arial"/>
          <w:sz w:val="24"/>
          <w:szCs w:val="24"/>
        </w:rPr>
        <w:t xml:space="preserve"> at Phullanwal, Ludhiana </w:t>
      </w:r>
      <w:r w:rsidR="00B56716" w:rsidRPr="00C73F55">
        <w:rPr>
          <w:rFonts w:ascii="Arial" w:hAnsi="Arial" w:cs="Arial"/>
          <w:sz w:val="24"/>
          <w:szCs w:val="24"/>
        </w:rPr>
        <w:t xml:space="preserve">with sanctioned load of </w:t>
      </w:r>
      <w:r w:rsidR="00470F0F" w:rsidRPr="00C73F55">
        <w:rPr>
          <w:rFonts w:ascii="Arial" w:hAnsi="Arial" w:cs="Arial"/>
          <w:sz w:val="24"/>
          <w:szCs w:val="24"/>
        </w:rPr>
        <w:t>25.40</w:t>
      </w:r>
      <w:r w:rsidR="00512CAA" w:rsidRPr="00C73F55">
        <w:rPr>
          <w:rFonts w:ascii="Arial" w:hAnsi="Arial" w:cs="Arial"/>
          <w:sz w:val="24"/>
          <w:szCs w:val="24"/>
        </w:rPr>
        <w:t>0</w:t>
      </w:r>
      <w:r w:rsidR="00470F0F" w:rsidRPr="00C73F55">
        <w:rPr>
          <w:rFonts w:ascii="Arial" w:hAnsi="Arial" w:cs="Arial"/>
          <w:sz w:val="24"/>
          <w:szCs w:val="24"/>
        </w:rPr>
        <w:t xml:space="preserve"> KW.</w:t>
      </w:r>
      <w:r w:rsidR="00B56716" w:rsidRPr="00C73F55">
        <w:rPr>
          <w:rFonts w:ascii="Arial" w:hAnsi="Arial" w:cs="Arial"/>
          <w:sz w:val="24"/>
          <w:szCs w:val="24"/>
        </w:rPr>
        <w:t xml:space="preserve">  He stated that </w:t>
      </w:r>
      <w:r w:rsidR="00470F0F" w:rsidRPr="00C73F55">
        <w:rPr>
          <w:rFonts w:ascii="Arial" w:hAnsi="Arial" w:cs="Arial"/>
          <w:sz w:val="24"/>
          <w:szCs w:val="24"/>
        </w:rPr>
        <w:t xml:space="preserve"> the  Petitioner received  a Memo No. 2261 dated 14.02.2017</w:t>
      </w:r>
      <w:r w:rsidR="00512CAA" w:rsidRPr="00C73F55">
        <w:rPr>
          <w:rFonts w:ascii="Arial" w:hAnsi="Arial" w:cs="Arial"/>
          <w:sz w:val="24"/>
          <w:szCs w:val="24"/>
        </w:rPr>
        <w:t>,</w:t>
      </w:r>
      <w:r w:rsidR="00470F0F" w:rsidRPr="00C73F55">
        <w:rPr>
          <w:rFonts w:ascii="Arial" w:hAnsi="Arial" w:cs="Arial"/>
          <w:sz w:val="24"/>
          <w:szCs w:val="24"/>
        </w:rPr>
        <w:t xml:space="preserve"> on 16.02.2017</w:t>
      </w:r>
      <w:r w:rsidR="00D759D7" w:rsidRPr="00C73F55">
        <w:rPr>
          <w:rFonts w:ascii="Arial" w:hAnsi="Arial" w:cs="Arial"/>
          <w:sz w:val="24"/>
          <w:szCs w:val="24"/>
        </w:rPr>
        <w:t xml:space="preserve"> from AEE/Commercial, Model T</w:t>
      </w:r>
      <w:r w:rsidR="00324198" w:rsidRPr="00C73F55">
        <w:rPr>
          <w:rFonts w:ascii="Arial" w:hAnsi="Arial" w:cs="Arial"/>
          <w:sz w:val="24"/>
          <w:szCs w:val="24"/>
        </w:rPr>
        <w:t>own</w:t>
      </w:r>
      <w:r w:rsidR="00D759D7" w:rsidRPr="00C73F55">
        <w:rPr>
          <w:rFonts w:ascii="Arial" w:hAnsi="Arial" w:cs="Arial"/>
          <w:sz w:val="24"/>
          <w:szCs w:val="24"/>
        </w:rPr>
        <w:t xml:space="preserve"> (Special) Sub-Division,</w:t>
      </w:r>
      <w:r w:rsidR="00F43388" w:rsidRPr="00C73F55">
        <w:rPr>
          <w:rFonts w:ascii="Arial" w:hAnsi="Arial" w:cs="Arial"/>
          <w:sz w:val="24"/>
          <w:szCs w:val="24"/>
        </w:rPr>
        <w:t xml:space="preserve"> </w:t>
      </w:r>
      <w:r w:rsidR="00D759D7" w:rsidRPr="00C73F55">
        <w:rPr>
          <w:rFonts w:ascii="Arial" w:hAnsi="Arial" w:cs="Arial"/>
          <w:sz w:val="24"/>
          <w:szCs w:val="24"/>
        </w:rPr>
        <w:t>Ludhiana</w:t>
      </w:r>
      <w:r w:rsidR="00470F0F" w:rsidRPr="00C73F55">
        <w:rPr>
          <w:rFonts w:ascii="Arial" w:hAnsi="Arial" w:cs="Arial"/>
          <w:sz w:val="24"/>
          <w:szCs w:val="24"/>
        </w:rPr>
        <w:t xml:space="preserve"> alongwith supplementary bill</w:t>
      </w:r>
      <w:r w:rsidR="00D759D7" w:rsidRPr="00C73F55">
        <w:rPr>
          <w:rFonts w:ascii="Arial" w:hAnsi="Arial" w:cs="Arial"/>
          <w:sz w:val="24"/>
          <w:szCs w:val="24"/>
        </w:rPr>
        <w:t xml:space="preserve"> for depositing Rs. 8,09,535/- + surcharge Rs. 10278/- =</w:t>
      </w:r>
      <w:r w:rsidR="00B34D8F">
        <w:rPr>
          <w:rFonts w:ascii="Arial" w:hAnsi="Arial" w:cs="Arial"/>
          <w:sz w:val="24"/>
          <w:szCs w:val="24"/>
        </w:rPr>
        <w:t xml:space="preserve"> </w:t>
      </w:r>
      <w:r w:rsidR="00D759D7" w:rsidRPr="00C73F55">
        <w:rPr>
          <w:rFonts w:ascii="Arial" w:hAnsi="Arial" w:cs="Arial"/>
          <w:sz w:val="24"/>
          <w:szCs w:val="24"/>
        </w:rPr>
        <w:t>R</w:t>
      </w:r>
      <w:r w:rsidR="00324198" w:rsidRPr="00C73F55">
        <w:rPr>
          <w:rFonts w:ascii="Arial" w:hAnsi="Arial" w:cs="Arial"/>
          <w:sz w:val="24"/>
          <w:szCs w:val="24"/>
        </w:rPr>
        <w:t>s</w:t>
      </w:r>
      <w:r w:rsidR="00D759D7" w:rsidRPr="00C73F55">
        <w:rPr>
          <w:rFonts w:ascii="Arial" w:hAnsi="Arial" w:cs="Arial"/>
          <w:sz w:val="24"/>
          <w:szCs w:val="24"/>
        </w:rPr>
        <w:t>. 8,19,813/- payable upto 27.02.2017.  As per notice No. 2261, it is the difference of 95359 u</w:t>
      </w:r>
      <w:r w:rsidR="00422A1D" w:rsidRPr="00C73F55">
        <w:rPr>
          <w:rFonts w:ascii="Arial" w:hAnsi="Arial" w:cs="Arial"/>
          <w:sz w:val="24"/>
          <w:szCs w:val="24"/>
        </w:rPr>
        <w:t xml:space="preserve">nits consumed as Final Reading </w:t>
      </w:r>
      <w:r w:rsidR="00D759D7" w:rsidRPr="00C73F55">
        <w:rPr>
          <w:rFonts w:ascii="Arial" w:hAnsi="Arial" w:cs="Arial"/>
          <w:sz w:val="24"/>
          <w:szCs w:val="24"/>
        </w:rPr>
        <w:t>185693</w:t>
      </w:r>
      <w:r w:rsidR="00324198" w:rsidRPr="00C73F55">
        <w:rPr>
          <w:rFonts w:ascii="Arial" w:hAnsi="Arial" w:cs="Arial"/>
          <w:sz w:val="24"/>
          <w:szCs w:val="24"/>
        </w:rPr>
        <w:t xml:space="preserve"> KW</w:t>
      </w:r>
      <w:r w:rsidR="004E6E4B" w:rsidRPr="00C73F55">
        <w:rPr>
          <w:rFonts w:ascii="Arial" w:hAnsi="Arial" w:cs="Arial"/>
          <w:sz w:val="24"/>
          <w:szCs w:val="24"/>
        </w:rPr>
        <w:t>H</w:t>
      </w:r>
      <w:r w:rsidR="00324198" w:rsidRPr="00C73F55">
        <w:rPr>
          <w:rFonts w:ascii="Arial" w:hAnsi="Arial" w:cs="Arial"/>
          <w:sz w:val="24"/>
          <w:szCs w:val="24"/>
        </w:rPr>
        <w:t xml:space="preserve"> taken</w:t>
      </w:r>
      <w:r w:rsidR="00D759D7" w:rsidRPr="00C73F55">
        <w:rPr>
          <w:rFonts w:ascii="Arial" w:hAnsi="Arial" w:cs="Arial"/>
          <w:sz w:val="24"/>
          <w:szCs w:val="24"/>
        </w:rPr>
        <w:t xml:space="preserve"> on 13.07.2016 and 90334</w:t>
      </w:r>
      <w:r w:rsidR="004E6E4B" w:rsidRPr="00C73F55">
        <w:rPr>
          <w:rFonts w:ascii="Arial" w:hAnsi="Arial" w:cs="Arial"/>
          <w:sz w:val="24"/>
          <w:szCs w:val="24"/>
        </w:rPr>
        <w:t xml:space="preserve"> units</w:t>
      </w:r>
      <w:r w:rsidR="00D759D7" w:rsidRPr="00C73F55">
        <w:rPr>
          <w:rFonts w:ascii="Arial" w:hAnsi="Arial" w:cs="Arial"/>
          <w:sz w:val="24"/>
          <w:szCs w:val="24"/>
        </w:rPr>
        <w:t xml:space="preserve"> on 08.08.2016 plus 6150 units average for 28 days </w:t>
      </w:r>
      <w:r w:rsidR="00422A1D" w:rsidRPr="00C73F55">
        <w:rPr>
          <w:rFonts w:ascii="Arial" w:hAnsi="Arial" w:cs="Arial"/>
          <w:sz w:val="24"/>
          <w:szCs w:val="24"/>
        </w:rPr>
        <w:t>(13.07.2016</w:t>
      </w:r>
      <w:r w:rsidR="00D759D7" w:rsidRPr="00C73F55">
        <w:rPr>
          <w:rFonts w:ascii="Arial" w:hAnsi="Arial" w:cs="Arial"/>
          <w:sz w:val="24"/>
          <w:szCs w:val="24"/>
        </w:rPr>
        <w:t xml:space="preserve"> to 09.08.2016</w:t>
      </w:r>
      <w:r w:rsidR="00422A1D" w:rsidRPr="00C73F55">
        <w:rPr>
          <w:rFonts w:ascii="Arial" w:hAnsi="Arial" w:cs="Arial"/>
          <w:sz w:val="24"/>
          <w:szCs w:val="24"/>
        </w:rPr>
        <w:t>) based</w:t>
      </w:r>
      <w:r w:rsidR="00D759D7" w:rsidRPr="00C73F55">
        <w:rPr>
          <w:rFonts w:ascii="Arial" w:hAnsi="Arial" w:cs="Arial"/>
          <w:sz w:val="24"/>
          <w:szCs w:val="24"/>
        </w:rPr>
        <w:t xml:space="preserve"> on consumption recorded in the </w:t>
      </w:r>
      <w:r w:rsidR="00422A1D" w:rsidRPr="00C73F55">
        <w:rPr>
          <w:rFonts w:ascii="Arial" w:hAnsi="Arial" w:cs="Arial"/>
          <w:sz w:val="24"/>
          <w:szCs w:val="24"/>
        </w:rPr>
        <w:t>same month</w:t>
      </w:r>
      <w:r w:rsidR="00D759D7" w:rsidRPr="00C73F55">
        <w:rPr>
          <w:rFonts w:ascii="Arial" w:hAnsi="Arial" w:cs="Arial"/>
          <w:sz w:val="24"/>
          <w:szCs w:val="24"/>
        </w:rPr>
        <w:t xml:space="preserve"> of corresponding year i.e. 07/2015.  Thus, total consumption of 101509 units. </w:t>
      </w:r>
      <w:r w:rsidR="00422A1D" w:rsidRPr="00C73F55">
        <w:rPr>
          <w:rFonts w:ascii="Arial" w:hAnsi="Arial" w:cs="Arial"/>
          <w:sz w:val="24"/>
          <w:szCs w:val="24"/>
        </w:rPr>
        <w:t>He further</w:t>
      </w:r>
      <w:r w:rsidR="00D759D7" w:rsidRPr="00C73F55">
        <w:rPr>
          <w:rFonts w:ascii="Arial" w:hAnsi="Arial" w:cs="Arial"/>
          <w:sz w:val="24"/>
          <w:szCs w:val="24"/>
        </w:rPr>
        <w:t xml:space="preserve"> submitted that it is very clear </w:t>
      </w:r>
      <w:r w:rsidR="00422A1D" w:rsidRPr="00C73F55">
        <w:rPr>
          <w:rFonts w:ascii="Arial" w:hAnsi="Arial" w:cs="Arial"/>
          <w:sz w:val="24"/>
          <w:szCs w:val="24"/>
        </w:rPr>
        <w:t>that Respondents</w:t>
      </w:r>
      <w:r w:rsidR="00D759D7" w:rsidRPr="00C73F55">
        <w:rPr>
          <w:rFonts w:ascii="Arial" w:hAnsi="Arial" w:cs="Arial"/>
          <w:sz w:val="24"/>
          <w:szCs w:val="24"/>
        </w:rPr>
        <w:t xml:space="preserve"> </w:t>
      </w:r>
      <w:r w:rsidR="00422A1D" w:rsidRPr="00C73F55">
        <w:rPr>
          <w:rFonts w:ascii="Arial" w:hAnsi="Arial" w:cs="Arial"/>
          <w:sz w:val="24"/>
          <w:szCs w:val="24"/>
        </w:rPr>
        <w:t>is charging wrong</w:t>
      </w:r>
      <w:r w:rsidR="00D759D7" w:rsidRPr="00C73F55">
        <w:rPr>
          <w:rFonts w:ascii="Arial" w:hAnsi="Arial" w:cs="Arial"/>
          <w:sz w:val="24"/>
          <w:szCs w:val="24"/>
        </w:rPr>
        <w:t xml:space="preserve"> amount.  Average @ 6150 units are charged for 28 days and  for that period, final units for 27 days 95359 units were also charged and as such </w:t>
      </w:r>
      <w:r w:rsidR="00324198" w:rsidRPr="00C73F55">
        <w:rPr>
          <w:rFonts w:ascii="Arial" w:hAnsi="Arial" w:cs="Arial"/>
          <w:sz w:val="24"/>
          <w:szCs w:val="24"/>
        </w:rPr>
        <w:t xml:space="preserve">levying </w:t>
      </w:r>
      <w:r w:rsidR="00D759D7" w:rsidRPr="00C73F55">
        <w:rPr>
          <w:rFonts w:ascii="Arial" w:hAnsi="Arial" w:cs="Arial"/>
          <w:sz w:val="24"/>
          <w:szCs w:val="24"/>
        </w:rPr>
        <w:t xml:space="preserve"> two penalties for the one/same period. </w:t>
      </w:r>
    </w:p>
    <w:p w:rsidR="00D759D7" w:rsidRPr="00C73F55" w:rsidRDefault="00D759D7" w:rsidP="003F3BBE">
      <w:pPr>
        <w:spacing w:line="480" w:lineRule="auto"/>
        <w:jc w:val="both"/>
        <w:rPr>
          <w:rFonts w:ascii="Arial" w:hAnsi="Arial" w:cs="Arial"/>
          <w:sz w:val="24"/>
          <w:szCs w:val="24"/>
        </w:rPr>
      </w:pPr>
      <w:r w:rsidRPr="00C73F55">
        <w:rPr>
          <w:rFonts w:ascii="Arial" w:hAnsi="Arial" w:cs="Arial"/>
          <w:sz w:val="24"/>
          <w:szCs w:val="24"/>
        </w:rPr>
        <w:tab/>
      </w:r>
      <w:r w:rsidRPr="00C73F55">
        <w:rPr>
          <w:rFonts w:ascii="Arial" w:hAnsi="Arial" w:cs="Arial"/>
          <w:sz w:val="24"/>
          <w:szCs w:val="24"/>
        </w:rPr>
        <w:tab/>
        <w:t xml:space="preserve">He contested </w:t>
      </w:r>
      <w:r w:rsidR="00562FF4" w:rsidRPr="00C73F55">
        <w:rPr>
          <w:rFonts w:ascii="Arial" w:hAnsi="Arial" w:cs="Arial"/>
          <w:sz w:val="24"/>
          <w:szCs w:val="24"/>
        </w:rPr>
        <w:t>that as</w:t>
      </w:r>
      <w:r w:rsidR="002F44D1" w:rsidRPr="00C73F55">
        <w:rPr>
          <w:rFonts w:ascii="Arial" w:hAnsi="Arial" w:cs="Arial"/>
          <w:sz w:val="24"/>
          <w:szCs w:val="24"/>
        </w:rPr>
        <w:t xml:space="preserve"> per MCO No. 100002378775 dated 09.08.2016, the removed meter serial No. 067447 make MS “Totally Burnt”,</w:t>
      </w:r>
      <w:r w:rsidR="00562FF4" w:rsidRPr="00C73F55">
        <w:rPr>
          <w:rFonts w:ascii="Arial" w:hAnsi="Arial" w:cs="Arial"/>
          <w:sz w:val="24"/>
          <w:szCs w:val="24"/>
        </w:rPr>
        <w:t xml:space="preserve"> Final Reading </w:t>
      </w:r>
      <w:r w:rsidR="00170785" w:rsidRPr="00C73F55">
        <w:rPr>
          <w:rFonts w:ascii="Arial" w:hAnsi="Arial" w:cs="Arial"/>
          <w:sz w:val="24"/>
          <w:szCs w:val="24"/>
        </w:rPr>
        <w:t>(FR)</w:t>
      </w:r>
      <w:r w:rsidR="00562FF4" w:rsidRPr="00C73F55">
        <w:rPr>
          <w:rFonts w:ascii="Arial" w:hAnsi="Arial" w:cs="Arial"/>
          <w:sz w:val="24"/>
          <w:szCs w:val="24"/>
        </w:rPr>
        <w:t xml:space="preserve"> </w:t>
      </w:r>
      <w:r w:rsidR="002F44D1" w:rsidRPr="00C73F55">
        <w:rPr>
          <w:rFonts w:ascii="Arial" w:hAnsi="Arial" w:cs="Arial"/>
          <w:sz w:val="24"/>
          <w:szCs w:val="24"/>
        </w:rPr>
        <w:t xml:space="preserve">not </w:t>
      </w:r>
      <w:r w:rsidR="00422A1D" w:rsidRPr="00C73F55">
        <w:rPr>
          <w:rFonts w:ascii="Arial" w:hAnsi="Arial" w:cs="Arial"/>
          <w:sz w:val="24"/>
          <w:szCs w:val="24"/>
        </w:rPr>
        <w:t>visible. Then</w:t>
      </w:r>
      <w:r w:rsidR="00170785" w:rsidRPr="00C73F55">
        <w:rPr>
          <w:rFonts w:ascii="Arial" w:hAnsi="Arial" w:cs="Arial"/>
          <w:sz w:val="24"/>
          <w:szCs w:val="24"/>
        </w:rPr>
        <w:t>,</w:t>
      </w:r>
      <w:r w:rsidR="0015107E" w:rsidRPr="00C73F55">
        <w:rPr>
          <w:rFonts w:ascii="Arial" w:hAnsi="Arial" w:cs="Arial"/>
          <w:sz w:val="24"/>
          <w:szCs w:val="24"/>
        </w:rPr>
        <w:t xml:space="preserve"> how FR-185693</w:t>
      </w:r>
      <w:r w:rsidR="00562FF4" w:rsidRPr="00C73F55">
        <w:rPr>
          <w:rFonts w:ascii="Arial" w:hAnsi="Arial" w:cs="Arial"/>
          <w:sz w:val="24"/>
          <w:szCs w:val="24"/>
        </w:rPr>
        <w:t xml:space="preserve"> KW</w:t>
      </w:r>
      <w:r w:rsidR="00422A1D" w:rsidRPr="00C73F55">
        <w:rPr>
          <w:rFonts w:ascii="Arial" w:hAnsi="Arial" w:cs="Arial"/>
          <w:sz w:val="24"/>
          <w:szCs w:val="24"/>
        </w:rPr>
        <w:t>H</w:t>
      </w:r>
      <w:r w:rsidR="00562FF4" w:rsidRPr="00C73F55">
        <w:rPr>
          <w:rFonts w:ascii="Arial" w:hAnsi="Arial" w:cs="Arial"/>
          <w:sz w:val="24"/>
          <w:szCs w:val="24"/>
        </w:rPr>
        <w:t xml:space="preserve"> </w:t>
      </w:r>
      <w:r w:rsidR="0015107E" w:rsidRPr="00C73F55">
        <w:rPr>
          <w:rFonts w:ascii="Arial" w:hAnsi="Arial" w:cs="Arial"/>
          <w:sz w:val="24"/>
          <w:szCs w:val="24"/>
        </w:rPr>
        <w:t xml:space="preserve">has been taken.  However, as per M.E. Challan No. </w:t>
      </w:r>
      <w:r w:rsidR="00422A1D" w:rsidRPr="00C73F55">
        <w:rPr>
          <w:rFonts w:ascii="Arial" w:hAnsi="Arial" w:cs="Arial"/>
          <w:sz w:val="24"/>
          <w:szCs w:val="24"/>
        </w:rPr>
        <w:t>2026,</w:t>
      </w:r>
      <w:r w:rsidR="0015107E" w:rsidRPr="00C73F55">
        <w:rPr>
          <w:rFonts w:ascii="Arial" w:hAnsi="Arial" w:cs="Arial"/>
          <w:sz w:val="24"/>
          <w:szCs w:val="24"/>
        </w:rPr>
        <w:t xml:space="preserve"> Reading NV, no DDL reference is appended, whether it was downloaded or not.  In the last bill issued on 16.01.2017, the bill was issued for 545 days for 160320 </w:t>
      </w:r>
      <w:r w:rsidR="00422A1D" w:rsidRPr="00C73F55">
        <w:rPr>
          <w:rFonts w:ascii="Arial" w:hAnsi="Arial" w:cs="Arial"/>
          <w:sz w:val="24"/>
          <w:szCs w:val="24"/>
        </w:rPr>
        <w:t xml:space="preserve">units </w:t>
      </w:r>
      <w:r w:rsidR="00F43388" w:rsidRPr="00C73F55">
        <w:rPr>
          <w:rFonts w:ascii="Arial" w:hAnsi="Arial" w:cs="Arial"/>
          <w:sz w:val="24"/>
          <w:szCs w:val="24"/>
        </w:rPr>
        <w:t>(76099</w:t>
      </w:r>
      <w:r w:rsidR="0015107E" w:rsidRPr="00C73F55">
        <w:rPr>
          <w:rFonts w:ascii="Arial" w:hAnsi="Arial" w:cs="Arial"/>
          <w:sz w:val="24"/>
          <w:szCs w:val="24"/>
        </w:rPr>
        <w:t xml:space="preserve"> new + 84221 old meter) for Rs. 3</w:t>
      </w:r>
      <w:r w:rsidR="00F43388" w:rsidRPr="00C73F55">
        <w:rPr>
          <w:rFonts w:ascii="Arial" w:hAnsi="Arial" w:cs="Arial"/>
          <w:sz w:val="24"/>
          <w:szCs w:val="24"/>
        </w:rPr>
        <w:t>, 49,840</w:t>
      </w:r>
      <w:r w:rsidR="0015107E" w:rsidRPr="00C73F55">
        <w:rPr>
          <w:rFonts w:ascii="Arial" w:hAnsi="Arial" w:cs="Arial"/>
          <w:sz w:val="24"/>
          <w:szCs w:val="24"/>
        </w:rPr>
        <w:t>/- which was paid</w:t>
      </w:r>
      <w:r w:rsidR="00562FF4" w:rsidRPr="00C73F55">
        <w:rPr>
          <w:rFonts w:ascii="Arial" w:hAnsi="Arial" w:cs="Arial"/>
          <w:sz w:val="24"/>
          <w:szCs w:val="24"/>
        </w:rPr>
        <w:t>,</w:t>
      </w:r>
      <w:r w:rsidR="0015107E" w:rsidRPr="00C73F55">
        <w:rPr>
          <w:rFonts w:ascii="Arial" w:hAnsi="Arial" w:cs="Arial"/>
          <w:sz w:val="24"/>
          <w:szCs w:val="24"/>
        </w:rPr>
        <w:t xml:space="preserve"> considering as correct, as the previous billing was issued on ‘F’ ‘O’ ‘C’ codes and to get clear bill</w:t>
      </w:r>
      <w:r w:rsidR="00562FF4" w:rsidRPr="00C73F55">
        <w:rPr>
          <w:rFonts w:ascii="Arial" w:hAnsi="Arial" w:cs="Arial"/>
          <w:sz w:val="24"/>
          <w:szCs w:val="24"/>
        </w:rPr>
        <w:t xml:space="preserve">, </w:t>
      </w:r>
      <w:r w:rsidR="0015107E" w:rsidRPr="00C73F55">
        <w:rPr>
          <w:rFonts w:ascii="Arial" w:hAnsi="Arial" w:cs="Arial"/>
          <w:sz w:val="24"/>
          <w:szCs w:val="24"/>
        </w:rPr>
        <w:t xml:space="preserve">an complaint was made on GRMS </w:t>
      </w:r>
      <w:r w:rsidR="0015107E" w:rsidRPr="00C73F55">
        <w:rPr>
          <w:rFonts w:ascii="Arial" w:hAnsi="Arial" w:cs="Arial"/>
          <w:sz w:val="24"/>
          <w:szCs w:val="24"/>
        </w:rPr>
        <w:lastRenderedPageBreak/>
        <w:t xml:space="preserve">service of </w:t>
      </w:r>
      <w:r w:rsidR="00F43388" w:rsidRPr="00C73F55">
        <w:rPr>
          <w:rFonts w:ascii="Arial" w:hAnsi="Arial" w:cs="Arial"/>
          <w:sz w:val="24"/>
          <w:szCs w:val="24"/>
        </w:rPr>
        <w:t>PSPCL site</w:t>
      </w:r>
      <w:r w:rsidR="0015107E" w:rsidRPr="00C73F55">
        <w:rPr>
          <w:rFonts w:ascii="Arial" w:hAnsi="Arial" w:cs="Arial"/>
          <w:sz w:val="24"/>
          <w:szCs w:val="24"/>
        </w:rPr>
        <w:t xml:space="preserve"> on 07.01.2017 which is yet not closed by PSPCL.  He further mentioned that due to that revenge</w:t>
      </w:r>
      <w:r w:rsidR="00562FF4" w:rsidRPr="00C73F55">
        <w:rPr>
          <w:rFonts w:ascii="Arial" w:hAnsi="Arial" w:cs="Arial"/>
          <w:sz w:val="24"/>
          <w:szCs w:val="24"/>
        </w:rPr>
        <w:t xml:space="preserve">, </w:t>
      </w:r>
      <w:r w:rsidR="00F43388" w:rsidRPr="00C73F55">
        <w:rPr>
          <w:rFonts w:ascii="Arial" w:hAnsi="Arial" w:cs="Arial"/>
          <w:sz w:val="24"/>
          <w:szCs w:val="24"/>
        </w:rPr>
        <w:t>full action</w:t>
      </w:r>
      <w:r w:rsidR="0015107E" w:rsidRPr="00C73F55">
        <w:rPr>
          <w:rFonts w:ascii="Arial" w:hAnsi="Arial" w:cs="Arial"/>
          <w:sz w:val="24"/>
          <w:szCs w:val="24"/>
        </w:rPr>
        <w:t xml:space="preserve">, this bill was issued.  </w:t>
      </w:r>
      <w:r w:rsidR="00562FF4" w:rsidRPr="00C73F55">
        <w:rPr>
          <w:rFonts w:ascii="Arial" w:hAnsi="Arial" w:cs="Arial"/>
          <w:sz w:val="24"/>
          <w:szCs w:val="24"/>
        </w:rPr>
        <w:t>He questioned as to</w:t>
      </w:r>
      <w:r w:rsidR="0015107E" w:rsidRPr="00C73F55">
        <w:rPr>
          <w:rFonts w:ascii="Arial" w:hAnsi="Arial" w:cs="Arial"/>
          <w:sz w:val="24"/>
          <w:szCs w:val="24"/>
        </w:rPr>
        <w:t xml:space="preserve"> why the FR-18</w:t>
      </w:r>
      <w:r w:rsidR="00992FCE" w:rsidRPr="00C73F55">
        <w:rPr>
          <w:rFonts w:ascii="Arial" w:hAnsi="Arial" w:cs="Arial"/>
          <w:sz w:val="24"/>
          <w:szCs w:val="24"/>
        </w:rPr>
        <w:t>5</w:t>
      </w:r>
      <w:r w:rsidR="0015107E" w:rsidRPr="00C73F55">
        <w:rPr>
          <w:rFonts w:ascii="Arial" w:hAnsi="Arial" w:cs="Arial"/>
          <w:sz w:val="24"/>
          <w:szCs w:val="24"/>
        </w:rPr>
        <w:t>693</w:t>
      </w:r>
      <w:r w:rsidR="00562FF4" w:rsidRPr="00C73F55">
        <w:rPr>
          <w:rFonts w:ascii="Arial" w:hAnsi="Arial" w:cs="Arial"/>
          <w:sz w:val="24"/>
          <w:szCs w:val="24"/>
        </w:rPr>
        <w:t xml:space="preserve"> </w:t>
      </w:r>
      <w:r w:rsidR="00F43388" w:rsidRPr="00C73F55">
        <w:rPr>
          <w:rFonts w:ascii="Arial" w:hAnsi="Arial" w:cs="Arial"/>
          <w:sz w:val="24"/>
          <w:szCs w:val="24"/>
        </w:rPr>
        <w:t>KWH was</w:t>
      </w:r>
      <w:r w:rsidR="0015107E" w:rsidRPr="00C73F55">
        <w:rPr>
          <w:rFonts w:ascii="Arial" w:hAnsi="Arial" w:cs="Arial"/>
          <w:sz w:val="24"/>
          <w:szCs w:val="24"/>
        </w:rPr>
        <w:t xml:space="preserve"> made for 545 days of 160320 </w:t>
      </w:r>
      <w:r w:rsidR="00F43388" w:rsidRPr="00C73F55">
        <w:rPr>
          <w:rFonts w:ascii="Arial" w:hAnsi="Arial" w:cs="Arial"/>
          <w:sz w:val="24"/>
          <w:szCs w:val="24"/>
        </w:rPr>
        <w:t>units payable on</w:t>
      </w:r>
      <w:r w:rsidR="004153B3" w:rsidRPr="00C73F55">
        <w:rPr>
          <w:rFonts w:ascii="Arial" w:hAnsi="Arial" w:cs="Arial"/>
          <w:sz w:val="24"/>
          <w:szCs w:val="24"/>
        </w:rPr>
        <w:t xml:space="preserve"> 30.01.2017.  This </w:t>
      </w:r>
      <w:r w:rsidR="00F43388" w:rsidRPr="00C73F55">
        <w:rPr>
          <w:rFonts w:ascii="Arial" w:hAnsi="Arial" w:cs="Arial"/>
          <w:sz w:val="24"/>
          <w:szCs w:val="24"/>
        </w:rPr>
        <w:t>notice is</w:t>
      </w:r>
      <w:r w:rsidR="004153B3" w:rsidRPr="00C73F55">
        <w:rPr>
          <w:rFonts w:ascii="Arial" w:hAnsi="Arial" w:cs="Arial"/>
          <w:sz w:val="24"/>
          <w:szCs w:val="24"/>
        </w:rPr>
        <w:t xml:space="preserve"> also relating to old and new meter and same period for which the bill was issued on 30.01.2017.  As such, there is clear deficiency on the part of PSPCL for first not entering the MCO in Computer for issuing </w:t>
      </w:r>
      <w:r w:rsidR="00F43388" w:rsidRPr="00C73F55">
        <w:rPr>
          <w:rFonts w:ascii="Arial" w:hAnsi="Arial" w:cs="Arial"/>
          <w:sz w:val="24"/>
          <w:szCs w:val="24"/>
        </w:rPr>
        <w:t>correct bills</w:t>
      </w:r>
      <w:r w:rsidR="004153B3" w:rsidRPr="00C73F55">
        <w:rPr>
          <w:rFonts w:ascii="Arial" w:hAnsi="Arial" w:cs="Arial"/>
          <w:sz w:val="24"/>
          <w:szCs w:val="24"/>
        </w:rPr>
        <w:t xml:space="preserve"> and secondly for not feeding the FR in Janaury</w:t>
      </w:r>
      <w:r w:rsidR="00F43388" w:rsidRPr="00C73F55">
        <w:rPr>
          <w:rFonts w:ascii="Arial" w:hAnsi="Arial" w:cs="Arial"/>
          <w:sz w:val="24"/>
          <w:szCs w:val="24"/>
        </w:rPr>
        <w:t>, 2017</w:t>
      </w:r>
      <w:r w:rsidR="004153B3" w:rsidRPr="00C73F55">
        <w:rPr>
          <w:rFonts w:ascii="Arial" w:hAnsi="Arial" w:cs="Arial"/>
          <w:sz w:val="24"/>
          <w:szCs w:val="24"/>
        </w:rPr>
        <w:t xml:space="preserve">, if it was available in their record and only this is harassment to the consumer who pin </w:t>
      </w:r>
      <w:r w:rsidR="00F43388" w:rsidRPr="00C73F55">
        <w:rPr>
          <w:rFonts w:ascii="Arial" w:hAnsi="Arial" w:cs="Arial"/>
          <w:sz w:val="24"/>
          <w:szCs w:val="24"/>
        </w:rPr>
        <w:t>points the</w:t>
      </w:r>
      <w:r w:rsidR="004153B3" w:rsidRPr="00C73F55">
        <w:rPr>
          <w:rFonts w:ascii="Arial" w:hAnsi="Arial" w:cs="Arial"/>
          <w:sz w:val="24"/>
          <w:szCs w:val="24"/>
        </w:rPr>
        <w:t xml:space="preserve"> working.</w:t>
      </w:r>
    </w:p>
    <w:p w:rsidR="004153B3" w:rsidRPr="00C73F55" w:rsidRDefault="004153B3" w:rsidP="003F3BBE">
      <w:pPr>
        <w:spacing w:line="480" w:lineRule="auto"/>
        <w:jc w:val="both"/>
        <w:rPr>
          <w:rFonts w:ascii="Arial" w:hAnsi="Arial" w:cs="Arial"/>
          <w:sz w:val="24"/>
          <w:szCs w:val="24"/>
        </w:rPr>
      </w:pPr>
      <w:r w:rsidRPr="00C73F55">
        <w:rPr>
          <w:rFonts w:ascii="Arial" w:hAnsi="Arial" w:cs="Arial"/>
          <w:sz w:val="24"/>
          <w:szCs w:val="24"/>
        </w:rPr>
        <w:tab/>
      </w:r>
      <w:r w:rsidRPr="00C73F55">
        <w:rPr>
          <w:rFonts w:ascii="Arial" w:hAnsi="Arial" w:cs="Arial"/>
          <w:sz w:val="24"/>
          <w:szCs w:val="24"/>
        </w:rPr>
        <w:tab/>
        <w:t xml:space="preserve">The Authorized Representative further </w:t>
      </w:r>
      <w:r w:rsidR="00F43388" w:rsidRPr="00C73F55">
        <w:rPr>
          <w:rFonts w:ascii="Arial" w:hAnsi="Arial" w:cs="Arial"/>
          <w:sz w:val="24"/>
          <w:szCs w:val="24"/>
        </w:rPr>
        <w:t>contested that</w:t>
      </w:r>
      <w:r w:rsidRPr="00C73F55">
        <w:rPr>
          <w:rFonts w:ascii="Arial" w:hAnsi="Arial" w:cs="Arial"/>
          <w:sz w:val="24"/>
          <w:szCs w:val="24"/>
        </w:rPr>
        <w:t xml:space="preserve"> the reading 185693</w:t>
      </w:r>
      <w:r w:rsidR="00562FF4" w:rsidRPr="00C73F55">
        <w:rPr>
          <w:rFonts w:ascii="Arial" w:hAnsi="Arial" w:cs="Arial"/>
          <w:sz w:val="24"/>
          <w:szCs w:val="24"/>
        </w:rPr>
        <w:t xml:space="preserve"> KWH</w:t>
      </w:r>
      <w:r w:rsidRPr="00C73F55">
        <w:rPr>
          <w:rFonts w:ascii="Arial" w:hAnsi="Arial" w:cs="Arial"/>
          <w:sz w:val="24"/>
          <w:szCs w:val="24"/>
        </w:rPr>
        <w:t xml:space="preserve"> as stated of 13.07.2016 does not appear</w:t>
      </w:r>
      <w:r w:rsidR="00126E8A" w:rsidRPr="00C73F55">
        <w:rPr>
          <w:rFonts w:ascii="Arial" w:hAnsi="Arial" w:cs="Arial"/>
          <w:sz w:val="24"/>
          <w:szCs w:val="24"/>
        </w:rPr>
        <w:t xml:space="preserve"> in any record prescribed by the PSPCL.  As per SAP</w:t>
      </w:r>
      <w:r w:rsidR="00562FF4" w:rsidRPr="00C73F55">
        <w:rPr>
          <w:rFonts w:ascii="Arial" w:hAnsi="Arial" w:cs="Arial"/>
          <w:sz w:val="24"/>
          <w:szCs w:val="24"/>
        </w:rPr>
        <w:t xml:space="preserve"> billing</w:t>
      </w:r>
      <w:r w:rsidR="00126E8A" w:rsidRPr="00C73F55">
        <w:rPr>
          <w:rFonts w:ascii="Arial" w:hAnsi="Arial" w:cs="Arial"/>
          <w:sz w:val="24"/>
          <w:szCs w:val="24"/>
        </w:rPr>
        <w:t xml:space="preserve"> system, the reading is to be punched in SPOT Billing Machine (SBM) at site </w:t>
      </w:r>
      <w:r w:rsidR="00F43388" w:rsidRPr="00C73F55">
        <w:rPr>
          <w:rFonts w:ascii="Arial" w:hAnsi="Arial" w:cs="Arial"/>
          <w:sz w:val="24"/>
          <w:szCs w:val="24"/>
        </w:rPr>
        <w:t>and at</w:t>
      </w:r>
      <w:r w:rsidR="00126E8A" w:rsidRPr="00C73F55">
        <w:rPr>
          <w:rFonts w:ascii="Arial" w:hAnsi="Arial" w:cs="Arial"/>
          <w:sz w:val="24"/>
          <w:szCs w:val="24"/>
        </w:rPr>
        <w:t xml:space="preserve"> the end of the day, it is uploaded in the system in the Computer to generate the bill.  Further as per SAP chronology, no such reading   has been feed</w:t>
      </w:r>
      <w:r w:rsidR="00562FF4" w:rsidRPr="00C73F55">
        <w:rPr>
          <w:rFonts w:ascii="Arial" w:hAnsi="Arial" w:cs="Arial"/>
          <w:sz w:val="24"/>
          <w:szCs w:val="24"/>
        </w:rPr>
        <w:t>ed</w:t>
      </w:r>
      <w:r w:rsidR="0044754F" w:rsidRPr="00C73F55">
        <w:rPr>
          <w:rFonts w:ascii="Arial" w:hAnsi="Arial" w:cs="Arial"/>
          <w:sz w:val="24"/>
          <w:szCs w:val="24"/>
        </w:rPr>
        <w:t xml:space="preserve"> </w:t>
      </w:r>
      <w:r w:rsidR="00126E8A" w:rsidRPr="00C73F55">
        <w:rPr>
          <w:rFonts w:ascii="Arial" w:hAnsi="Arial" w:cs="Arial"/>
          <w:sz w:val="24"/>
          <w:szCs w:val="24"/>
        </w:rPr>
        <w:t>/</w:t>
      </w:r>
      <w:r w:rsidR="0044754F" w:rsidRPr="00C73F55">
        <w:rPr>
          <w:rFonts w:ascii="Arial" w:hAnsi="Arial" w:cs="Arial"/>
          <w:sz w:val="24"/>
          <w:szCs w:val="24"/>
        </w:rPr>
        <w:t xml:space="preserve"> </w:t>
      </w:r>
      <w:r w:rsidR="00126E8A" w:rsidRPr="00C73F55">
        <w:rPr>
          <w:rFonts w:ascii="Arial" w:hAnsi="Arial" w:cs="Arial"/>
          <w:sz w:val="24"/>
          <w:szCs w:val="24"/>
        </w:rPr>
        <w:t>entered in the Computer, if so</w:t>
      </w:r>
      <w:r w:rsidR="00F43388" w:rsidRPr="00C73F55">
        <w:rPr>
          <w:rFonts w:ascii="Arial" w:hAnsi="Arial" w:cs="Arial"/>
          <w:sz w:val="24"/>
          <w:szCs w:val="24"/>
        </w:rPr>
        <w:t>,</w:t>
      </w:r>
      <w:r w:rsidR="00126E8A" w:rsidRPr="00C73F55">
        <w:rPr>
          <w:rFonts w:ascii="Arial" w:hAnsi="Arial" w:cs="Arial"/>
          <w:sz w:val="24"/>
          <w:szCs w:val="24"/>
        </w:rPr>
        <w:t xml:space="preserve"> </w:t>
      </w:r>
      <w:r w:rsidR="00F43388" w:rsidRPr="00C73F55">
        <w:rPr>
          <w:rFonts w:ascii="Arial" w:hAnsi="Arial" w:cs="Arial"/>
          <w:sz w:val="24"/>
          <w:szCs w:val="24"/>
        </w:rPr>
        <w:t>computer</w:t>
      </w:r>
      <w:r w:rsidR="00126E8A" w:rsidRPr="00C73F55">
        <w:rPr>
          <w:rFonts w:ascii="Arial" w:hAnsi="Arial" w:cs="Arial"/>
          <w:sz w:val="24"/>
          <w:szCs w:val="24"/>
        </w:rPr>
        <w:t xml:space="preserve"> had generated the bill upto that reading. He pointed out that when MCO was issued on 09.08.2016, it was closed at the reading 90334</w:t>
      </w:r>
      <w:r w:rsidR="00963460" w:rsidRPr="00C73F55">
        <w:rPr>
          <w:rFonts w:ascii="Arial" w:hAnsi="Arial" w:cs="Arial"/>
          <w:sz w:val="24"/>
          <w:szCs w:val="24"/>
        </w:rPr>
        <w:t xml:space="preserve"> give</w:t>
      </w:r>
      <w:r w:rsidR="00F43388" w:rsidRPr="00C73F55">
        <w:rPr>
          <w:rFonts w:ascii="Arial" w:hAnsi="Arial" w:cs="Arial"/>
          <w:sz w:val="24"/>
          <w:szCs w:val="24"/>
        </w:rPr>
        <w:t>n in the column of old meter.  F</w:t>
      </w:r>
      <w:r w:rsidR="00963460" w:rsidRPr="00C73F55">
        <w:rPr>
          <w:rFonts w:ascii="Arial" w:hAnsi="Arial" w:cs="Arial"/>
          <w:sz w:val="24"/>
          <w:szCs w:val="24"/>
        </w:rPr>
        <w:t>R of new meter was 87185 but the bill was issued on 18.01.2017 from</w:t>
      </w:r>
      <w:r w:rsidR="00562FF4" w:rsidRPr="00C73F55">
        <w:rPr>
          <w:rFonts w:ascii="Arial" w:hAnsi="Arial" w:cs="Arial"/>
          <w:sz w:val="24"/>
          <w:szCs w:val="24"/>
        </w:rPr>
        <w:t xml:space="preserve"> Initial Reading </w:t>
      </w:r>
      <w:r w:rsidR="0044754F" w:rsidRPr="00C73F55">
        <w:rPr>
          <w:rFonts w:ascii="Arial" w:hAnsi="Arial" w:cs="Arial"/>
          <w:sz w:val="24"/>
          <w:szCs w:val="24"/>
        </w:rPr>
        <w:t>(IR</w:t>
      </w:r>
      <w:r w:rsidR="00562FF4" w:rsidRPr="00C73F55">
        <w:rPr>
          <w:rFonts w:ascii="Arial" w:hAnsi="Arial" w:cs="Arial"/>
          <w:sz w:val="24"/>
          <w:szCs w:val="24"/>
        </w:rPr>
        <w:t xml:space="preserve">) </w:t>
      </w:r>
      <w:r w:rsidR="00963460" w:rsidRPr="00C73F55">
        <w:rPr>
          <w:rFonts w:ascii="Arial" w:hAnsi="Arial" w:cs="Arial"/>
          <w:sz w:val="24"/>
          <w:szCs w:val="24"/>
        </w:rPr>
        <w:t>-2</w:t>
      </w:r>
      <w:r w:rsidR="00562FF4" w:rsidRPr="00C73F55">
        <w:rPr>
          <w:rFonts w:ascii="Arial" w:hAnsi="Arial" w:cs="Arial"/>
          <w:sz w:val="24"/>
          <w:szCs w:val="24"/>
        </w:rPr>
        <w:t xml:space="preserve"> </w:t>
      </w:r>
      <w:r w:rsidR="0044754F" w:rsidRPr="00C73F55">
        <w:rPr>
          <w:rFonts w:ascii="Arial" w:hAnsi="Arial" w:cs="Arial"/>
          <w:sz w:val="24"/>
          <w:szCs w:val="24"/>
        </w:rPr>
        <w:t>KWH to</w:t>
      </w:r>
      <w:r w:rsidR="00963460" w:rsidRPr="00C73F55">
        <w:rPr>
          <w:rFonts w:ascii="Arial" w:hAnsi="Arial" w:cs="Arial"/>
          <w:sz w:val="24"/>
          <w:szCs w:val="24"/>
        </w:rPr>
        <w:t xml:space="preserve"> 76101</w:t>
      </w:r>
      <w:r w:rsidR="00562FF4" w:rsidRPr="00C73F55">
        <w:rPr>
          <w:rFonts w:ascii="Arial" w:hAnsi="Arial" w:cs="Arial"/>
          <w:sz w:val="24"/>
          <w:szCs w:val="24"/>
        </w:rPr>
        <w:t xml:space="preserve"> </w:t>
      </w:r>
      <w:r w:rsidR="0044754F" w:rsidRPr="00C73F55">
        <w:rPr>
          <w:rFonts w:ascii="Arial" w:hAnsi="Arial" w:cs="Arial"/>
          <w:sz w:val="24"/>
          <w:szCs w:val="24"/>
        </w:rPr>
        <w:t>KWH which</w:t>
      </w:r>
      <w:r w:rsidR="00963460" w:rsidRPr="00C73F55">
        <w:rPr>
          <w:rFonts w:ascii="Arial" w:hAnsi="Arial" w:cs="Arial"/>
          <w:sz w:val="24"/>
          <w:szCs w:val="24"/>
        </w:rPr>
        <w:t xml:space="preserve"> clears that bill revised on 18.01.2017 was not correct. </w:t>
      </w:r>
      <w:r w:rsidR="0087744C" w:rsidRPr="00C73F55">
        <w:rPr>
          <w:rFonts w:ascii="Arial" w:hAnsi="Arial" w:cs="Arial"/>
          <w:sz w:val="24"/>
          <w:szCs w:val="24"/>
        </w:rPr>
        <w:t xml:space="preserve">The meter </w:t>
      </w:r>
      <w:r w:rsidR="00562FF4" w:rsidRPr="00C73F55">
        <w:rPr>
          <w:rFonts w:ascii="Arial" w:hAnsi="Arial" w:cs="Arial"/>
          <w:sz w:val="24"/>
          <w:szCs w:val="24"/>
        </w:rPr>
        <w:t>under dispute</w:t>
      </w:r>
      <w:r w:rsidR="0087744C" w:rsidRPr="00C73F55">
        <w:rPr>
          <w:rFonts w:ascii="Arial" w:hAnsi="Arial" w:cs="Arial"/>
          <w:sz w:val="24"/>
          <w:szCs w:val="24"/>
        </w:rPr>
        <w:t xml:space="preserve"> has been returned to the M.E. Lab, Ludhiana as ‘Burnt’</w:t>
      </w:r>
      <w:r w:rsidR="00562FF4" w:rsidRPr="00C73F55">
        <w:rPr>
          <w:rFonts w:ascii="Arial" w:hAnsi="Arial" w:cs="Arial"/>
          <w:sz w:val="24"/>
          <w:szCs w:val="24"/>
        </w:rPr>
        <w:t xml:space="preserve">, </w:t>
      </w:r>
      <w:r w:rsidR="0044754F" w:rsidRPr="00C73F55">
        <w:rPr>
          <w:rFonts w:ascii="Arial" w:hAnsi="Arial" w:cs="Arial"/>
          <w:sz w:val="24"/>
          <w:szCs w:val="24"/>
        </w:rPr>
        <w:t>duly surveyed</w:t>
      </w:r>
      <w:r w:rsidR="0087744C" w:rsidRPr="00C73F55">
        <w:rPr>
          <w:rFonts w:ascii="Arial" w:hAnsi="Arial" w:cs="Arial"/>
          <w:sz w:val="24"/>
          <w:szCs w:val="24"/>
        </w:rPr>
        <w:t xml:space="preserve"> off list vide challan dated </w:t>
      </w:r>
      <w:r w:rsidR="0044754F" w:rsidRPr="00C73F55">
        <w:rPr>
          <w:rFonts w:ascii="Arial" w:hAnsi="Arial" w:cs="Arial"/>
          <w:sz w:val="24"/>
          <w:szCs w:val="24"/>
        </w:rPr>
        <w:t>30.08.2016.  This</w:t>
      </w:r>
      <w:r w:rsidR="0087744C" w:rsidRPr="00C73F55">
        <w:rPr>
          <w:rFonts w:ascii="Arial" w:hAnsi="Arial" w:cs="Arial"/>
          <w:sz w:val="24"/>
          <w:szCs w:val="24"/>
        </w:rPr>
        <w:t xml:space="preserve"> means that nothing was in dispute upto the return of Meter.  It was not kept under </w:t>
      </w:r>
      <w:r w:rsidR="0044754F" w:rsidRPr="00C73F55">
        <w:rPr>
          <w:rFonts w:ascii="Arial" w:hAnsi="Arial" w:cs="Arial"/>
          <w:sz w:val="24"/>
          <w:szCs w:val="24"/>
        </w:rPr>
        <w:lastRenderedPageBreak/>
        <w:t>observation when dues</w:t>
      </w:r>
      <w:r w:rsidR="0087744C" w:rsidRPr="00C73F55">
        <w:rPr>
          <w:rFonts w:ascii="Arial" w:hAnsi="Arial" w:cs="Arial"/>
          <w:sz w:val="24"/>
          <w:szCs w:val="24"/>
        </w:rPr>
        <w:t xml:space="preserve"> to the tune of Rs. 8</w:t>
      </w:r>
      <w:r w:rsidR="0044754F" w:rsidRPr="00C73F55">
        <w:rPr>
          <w:rFonts w:ascii="Arial" w:hAnsi="Arial" w:cs="Arial"/>
          <w:sz w:val="24"/>
          <w:szCs w:val="24"/>
        </w:rPr>
        <w:t>, 09,535</w:t>
      </w:r>
      <w:r w:rsidR="0087744C" w:rsidRPr="00C73F55">
        <w:rPr>
          <w:rFonts w:ascii="Arial" w:hAnsi="Arial" w:cs="Arial"/>
          <w:sz w:val="24"/>
          <w:szCs w:val="24"/>
        </w:rPr>
        <w:t xml:space="preserve">/- is </w:t>
      </w:r>
      <w:r w:rsidR="0044754F" w:rsidRPr="00C73F55">
        <w:rPr>
          <w:rFonts w:ascii="Arial" w:hAnsi="Arial" w:cs="Arial"/>
          <w:sz w:val="24"/>
          <w:szCs w:val="24"/>
        </w:rPr>
        <w:t>pending and</w:t>
      </w:r>
      <w:r w:rsidR="0087744C" w:rsidRPr="00C73F55">
        <w:rPr>
          <w:rFonts w:ascii="Arial" w:hAnsi="Arial" w:cs="Arial"/>
          <w:sz w:val="24"/>
          <w:szCs w:val="24"/>
        </w:rPr>
        <w:t xml:space="preserve"> no DDL was taken.</w:t>
      </w:r>
    </w:p>
    <w:p w:rsidR="0087744C" w:rsidRPr="00C73F55" w:rsidRDefault="0087744C" w:rsidP="003F3BBE">
      <w:pPr>
        <w:spacing w:line="480" w:lineRule="auto"/>
        <w:jc w:val="both"/>
        <w:rPr>
          <w:rFonts w:ascii="Arial" w:hAnsi="Arial" w:cs="Arial"/>
          <w:sz w:val="24"/>
          <w:szCs w:val="24"/>
        </w:rPr>
      </w:pPr>
      <w:r w:rsidRPr="00C73F55">
        <w:rPr>
          <w:rFonts w:ascii="Arial" w:hAnsi="Arial" w:cs="Arial"/>
          <w:sz w:val="24"/>
          <w:szCs w:val="24"/>
        </w:rPr>
        <w:tab/>
      </w:r>
      <w:r w:rsidRPr="00C73F55">
        <w:rPr>
          <w:rFonts w:ascii="Arial" w:hAnsi="Arial" w:cs="Arial"/>
          <w:sz w:val="24"/>
          <w:szCs w:val="24"/>
        </w:rPr>
        <w:tab/>
        <w:t xml:space="preserve">Further he submitted that the bill under dispute was wrongly </w:t>
      </w:r>
      <w:r w:rsidR="0044754F" w:rsidRPr="00C73F55">
        <w:rPr>
          <w:rFonts w:ascii="Arial" w:hAnsi="Arial" w:cs="Arial"/>
          <w:sz w:val="24"/>
          <w:szCs w:val="24"/>
        </w:rPr>
        <w:t>issued on</w:t>
      </w:r>
      <w:r w:rsidRPr="00C73F55">
        <w:rPr>
          <w:rFonts w:ascii="Arial" w:hAnsi="Arial" w:cs="Arial"/>
          <w:sz w:val="24"/>
          <w:szCs w:val="24"/>
        </w:rPr>
        <w:t xml:space="preserve"> bogus reading and needs to be withdrawn</w:t>
      </w:r>
      <w:r w:rsidR="00FE36E3" w:rsidRPr="00C73F55">
        <w:rPr>
          <w:rFonts w:ascii="Arial" w:hAnsi="Arial" w:cs="Arial"/>
          <w:sz w:val="24"/>
          <w:szCs w:val="24"/>
        </w:rPr>
        <w:t>.</w:t>
      </w:r>
      <w:r w:rsidRPr="00C73F55">
        <w:rPr>
          <w:rFonts w:ascii="Arial" w:hAnsi="Arial" w:cs="Arial"/>
          <w:sz w:val="24"/>
          <w:szCs w:val="24"/>
        </w:rPr>
        <w:t xml:space="preserve"> Thus, the excess amount recovered from the Petitioner  be refunded  with interest and their</w:t>
      </w:r>
      <w:r w:rsidR="003F3BBE" w:rsidRPr="00C73F55">
        <w:rPr>
          <w:rFonts w:ascii="Arial" w:hAnsi="Arial" w:cs="Arial"/>
          <w:sz w:val="24"/>
          <w:szCs w:val="24"/>
        </w:rPr>
        <w:t xml:space="preserve"> bills are to be prepared from </w:t>
      </w:r>
      <w:r w:rsidR="009A709C" w:rsidRPr="00C73F55">
        <w:rPr>
          <w:rFonts w:ascii="Arial" w:hAnsi="Arial" w:cs="Arial"/>
          <w:sz w:val="24"/>
          <w:szCs w:val="24"/>
        </w:rPr>
        <w:t>I</w:t>
      </w:r>
      <w:r w:rsidRPr="00C73F55">
        <w:rPr>
          <w:rFonts w:ascii="Arial" w:hAnsi="Arial" w:cs="Arial"/>
          <w:sz w:val="24"/>
          <w:szCs w:val="24"/>
        </w:rPr>
        <w:t>R-0 to 90443+average of 28 days as 6170+IR-87185 to 96941 for the total period from 13.07.201</w:t>
      </w:r>
      <w:r w:rsidR="00FE36E3" w:rsidRPr="00C73F55">
        <w:rPr>
          <w:rFonts w:ascii="Arial" w:hAnsi="Arial" w:cs="Arial"/>
          <w:sz w:val="24"/>
          <w:szCs w:val="24"/>
        </w:rPr>
        <w:t xml:space="preserve">6 </w:t>
      </w:r>
      <w:r w:rsidRPr="00C73F55">
        <w:rPr>
          <w:rFonts w:ascii="Arial" w:hAnsi="Arial" w:cs="Arial"/>
          <w:sz w:val="24"/>
          <w:szCs w:val="24"/>
        </w:rPr>
        <w:t xml:space="preserve">to </w:t>
      </w:r>
      <w:r w:rsidR="00FE36E3" w:rsidRPr="00C73F55">
        <w:rPr>
          <w:rFonts w:ascii="Arial" w:hAnsi="Arial" w:cs="Arial"/>
          <w:sz w:val="24"/>
          <w:szCs w:val="24"/>
        </w:rPr>
        <w:t>09</w:t>
      </w:r>
      <w:r w:rsidRPr="00C73F55">
        <w:rPr>
          <w:rFonts w:ascii="Arial" w:hAnsi="Arial" w:cs="Arial"/>
          <w:sz w:val="24"/>
          <w:szCs w:val="24"/>
        </w:rPr>
        <w:t>.03.201</w:t>
      </w:r>
      <w:r w:rsidR="00FE36E3" w:rsidRPr="00C73F55">
        <w:rPr>
          <w:rFonts w:ascii="Arial" w:hAnsi="Arial" w:cs="Arial"/>
          <w:sz w:val="24"/>
          <w:szCs w:val="24"/>
        </w:rPr>
        <w:t>6</w:t>
      </w:r>
      <w:r w:rsidRPr="00C73F55">
        <w:rPr>
          <w:rFonts w:ascii="Arial" w:hAnsi="Arial" w:cs="Arial"/>
          <w:sz w:val="24"/>
          <w:szCs w:val="24"/>
        </w:rPr>
        <w:t>.</w:t>
      </w:r>
    </w:p>
    <w:p w:rsidR="007F1F75" w:rsidRPr="00C73F55" w:rsidRDefault="00AA0E83" w:rsidP="003F3BBE">
      <w:pPr>
        <w:spacing w:line="480" w:lineRule="auto"/>
        <w:jc w:val="both"/>
        <w:rPr>
          <w:rFonts w:ascii="Arial" w:hAnsi="Arial" w:cs="Arial"/>
          <w:sz w:val="24"/>
          <w:szCs w:val="24"/>
        </w:rPr>
      </w:pPr>
      <w:r w:rsidRPr="00C73F55">
        <w:rPr>
          <w:rFonts w:ascii="Arial" w:hAnsi="Arial" w:cs="Arial"/>
          <w:sz w:val="24"/>
          <w:szCs w:val="24"/>
        </w:rPr>
        <w:tab/>
      </w:r>
      <w:r w:rsidRPr="00C73F55">
        <w:rPr>
          <w:rFonts w:ascii="Arial" w:hAnsi="Arial" w:cs="Arial"/>
          <w:sz w:val="24"/>
          <w:szCs w:val="24"/>
        </w:rPr>
        <w:tab/>
        <w:t xml:space="preserve">The authorized representative of the Petitioner submitted that the respondent PSPCL has not furnished any documentary proof of sending MCO advice to Computer in time after the change of meter. The statement of respondent is false as no advice was sent.  In case, it was rejected as replied by the </w:t>
      </w:r>
      <w:r w:rsidR="00FE36E3" w:rsidRPr="00C73F55">
        <w:rPr>
          <w:rFonts w:ascii="Arial" w:hAnsi="Arial" w:cs="Arial"/>
          <w:sz w:val="24"/>
          <w:szCs w:val="24"/>
        </w:rPr>
        <w:t>R</w:t>
      </w:r>
      <w:r w:rsidRPr="00C73F55">
        <w:rPr>
          <w:rFonts w:ascii="Arial" w:hAnsi="Arial" w:cs="Arial"/>
          <w:sz w:val="24"/>
          <w:szCs w:val="24"/>
        </w:rPr>
        <w:t>espondent then,</w:t>
      </w:r>
      <w:r w:rsidR="00CA2C83" w:rsidRPr="00C73F55">
        <w:rPr>
          <w:rFonts w:ascii="Arial" w:hAnsi="Arial" w:cs="Arial"/>
          <w:sz w:val="24"/>
          <w:szCs w:val="24"/>
        </w:rPr>
        <w:t xml:space="preserve"> why </w:t>
      </w:r>
      <w:r w:rsidR="003F3BBE" w:rsidRPr="00C73F55">
        <w:rPr>
          <w:rFonts w:ascii="Arial" w:hAnsi="Arial" w:cs="Arial"/>
          <w:sz w:val="24"/>
          <w:szCs w:val="24"/>
        </w:rPr>
        <w:t>it was</w:t>
      </w:r>
      <w:r w:rsidRPr="00C73F55">
        <w:rPr>
          <w:rFonts w:ascii="Arial" w:hAnsi="Arial" w:cs="Arial"/>
          <w:sz w:val="24"/>
          <w:szCs w:val="24"/>
        </w:rPr>
        <w:t xml:space="preserve"> not again submitted, even meter became burnt and new meter</w:t>
      </w:r>
      <w:r w:rsidR="00FE36E3" w:rsidRPr="00C73F55">
        <w:rPr>
          <w:rFonts w:ascii="Arial" w:hAnsi="Arial" w:cs="Arial"/>
          <w:sz w:val="24"/>
          <w:szCs w:val="24"/>
        </w:rPr>
        <w:t xml:space="preserve"> </w:t>
      </w:r>
      <w:r w:rsidR="004220F7" w:rsidRPr="00C73F55">
        <w:rPr>
          <w:rFonts w:ascii="Arial" w:hAnsi="Arial" w:cs="Arial"/>
          <w:sz w:val="24"/>
          <w:szCs w:val="24"/>
        </w:rPr>
        <w:t>was installed</w:t>
      </w:r>
      <w:r w:rsidRPr="00C73F55">
        <w:rPr>
          <w:rFonts w:ascii="Arial" w:hAnsi="Arial" w:cs="Arial"/>
          <w:sz w:val="24"/>
          <w:szCs w:val="24"/>
        </w:rPr>
        <w:t>.</w:t>
      </w:r>
      <w:r w:rsidR="0053107A" w:rsidRPr="00C73F55">
        <w:rPr>
          <w:rFonts w:ascii="Arial" w:hAnsi="Arial" w:cs="Arial"/>
          <w:sz w:val="24"/>
          <w:szCs w:val="24"/>
        </w:rPr>
        <w:t xml:space="preserve">  Moreover, the </w:t>
      </w:r>
      <w:r w:rsidR="00FE36E3" w:rsidRPr="00C73F55">
        <w:rPr>
          <w:rFonts w:ascii="Arial" w:hAnsi="Arial" w:cs="Arial"/>
          <w:sz w:val="24"/>
          <w:szCs w:val="24"/>
        </w:rPr>
        <w:t>R</w:t>
      </w:r>
      <w:r w:rsidR="0053107A" w:rsidRPr="00C73F55">
        <w:rPr>
          <w:rFonts w:ascii="Arial" w:hAnsi="Arial" w:cs="Arial"/>
          <w:sz w:val="24"/>
          <w:szCs w:val="24"/>
        </w:rPr>
        <w:t>espondent has also furnished wrong reply/statement before the CGRF that CC No. 25/2014 dated 19.05.2014 has not</w:t>
      </w:r>
      <w:r w:rsidR="00FE36E3" w:rsidRPr="00C73F55">
        <w:rPr>
          <w:rFonts w:ascii="Arial" w:hAnsi="Arial" w:cs="Arial"/>
          <w:sz w:val="24"/>
          <w:szCs w:val="24"/>
        </w:rPr>
        <w:t xml:space="preserve"> been</w:t>
      </w:r>
      <w:r w:rsidR="0053107A" w:rsidRPr="00C73F55">
        <w:rPr>
          <w:rFonts w:ascii="Arial" w:hAnsi="Arial" w:cs="Arial"/>
          <w:sz w:val="24"/>
          <w:szCs w:val="24"/>
        </w:rPr>
        <w:t xml:space="preserve"> implemented yet by the PSPCL.  The PSERC has not issued stay in this regard.  The Spot Billing Machines of Make and Serial No. SANDs Sr.</w:t>
      </w:r>
      <w:r w:rsidR="003F3BBE" w:rsidRPr="00C73F55">
        <w:rPr>
          <w:rFonts w:ascii="Arial" w:hAnsi="Arial" w:cs="Arial"/>
          <w:sz w:val="24"/>
          <w:szCs w:val="24"/>
        </w:rPr>
        <w:t xml:space="preserve"> </w:t>
      </w:r>
      <w:r w:rsidR="0053107A" w:rsidRPr="00C73F55">
        <w:rPr>
          <w:rFonts w:ascii="Arial" w:hAnsi="Arial" w:cs="Arial"/>
          <w:sz w:val="24"/>
          <w:szCs w:val="24"/>
        </w:rPr>
        <w:t xml:space="preserve">No. 1010 and I-1157, I-1191, I -1182 are running in the </w:t>
      </w:r>
      <w:r w:rsidR="00FE36E3" w:rsidRPr="00C73F55">
        <w:rPr>
          <w:rFonts w:ascii="Arial" w:hAnsi="Arial" w:cs="Arial"/>
          <w:sz w:val="24"/>
          <w:szCs w:val="24"/>
        </w:rPr>
        <w:t>R</w:t>
      </w:r>
      <w:r w:rsidR="0053107A" w:rsidRPr="00C73F55">
        <w:rPr>
          <w:rFonts w:ascii="Arial" w:hAnsi="Arial" w:cs="Arial"/>
          <w:sz w:val="24"/>
          <w:szCs w:val="24"/>
        </w:rPr>
        <w:t xml:space="preserve">espondent office for </w:t>
      </w:r>
      <w:r w:rsidR="003F3BBE" w:rsidRPr="00C73F55">
        <w:rPr>
          <w:rFonts w:ascii="Arial" w:hAnsi="Arial" w:cs="Arial"/>
          <w:sz w:val="24"/>
          <w:szCs w:val="24"/>
        </w:rPr>
        <w:t>recording of</w:t>
      </w:r>
      <w:r w:rsidR="0053107A" w:rsidRPr="00C73F55">
        <w:rPr>
          <w:rFonts w:ascii="Arial" w:hAnsi="Arial" w:cs="Arial"/>
          <w:sz w:val="24"/>
          <w:szCs w:val="24"/>
        </w:rPr>
        <w:t xml:space="preserve"> readings of load 20 KW</w:t>
      </w:r>
      <w:r w:rsidR="007F1F75" w:rsidRPr="00C73F55">
        <w:rPr>
          <w:rFonts w:ascii="Arial" w:hAnsi="Arial" w:cs="Arial"/>
          <w:sz w:val="24"/>
          <w:szCs w:val="24"/>
        </w:rPr>
        <w:t xml:space="preserve"> and above in both Commercial Units I &amp; II under the Model Town Division, Ludhiana.  As such, the Addl. SE has misled the CGRF by furnishing wrong statement to save the </w:t>
      </w:r>
      <w:r w:rsidR="004220F7" w:rsidRPr="00C73F55">
        <w:rPr>
          <w:rFonts w:ascii="Arial" w:hAnsi="Arial" w:cs="Arial"/>
          <w:sz w:val="24"/>
          <w:szCs w:val="24"/>
        </w:rPr>
        <w:t>skin of</w:t>
      </w:r>
      <w:r w:rsidR="007F1F75" w:rsidRPr="00C73F55">
        <w:rPr>
          <w:rFonts w:ascii="Arial" w:hAnsi="Arial" w:cs="Arial"/>
          <w:sz w:val="24"/>
          <w:szCs w:val="24"/>
        </w:rPr>
        <w:t xml:space="preserve"> deficiency in service.</w:t>
      </w:r>
    </w:p>
    <w:p w:rsidR="007F1F75" w:rsidRDefault="007F1F75" w:rsidP="003F3BBE">
      <w:pPr>
        <w:spacing w:line="480" w:lineRule="auto"/>
        <w:jc w:val="both"/>
        <w:rPr>
          <w:rFonts w:ascii="Arial" w:hAnsi="Arial" w:cs="Arial"/>
          <w:sz w:val="24"/>
          <w:szCs w:val="24"/>
        </w:rPr>
      </w:pPr>
      <w:r w:rsidRPr="00C73F55">
        <w:rPr>
          <w:rFonts w:ascii="Arial" w:hAnsi="Arial" w:cs="Arial"/>
          <w:sz w:val="24"/>
          <w:szCs w:val="24"/>
        </w:rPr>
        <w:tab/>
      </w:r>
      <w:r w:rsidRPr="00C73F55">
        <w:rPr>
          <w:rFonts w:ascii="Arial" w:hAnsi="Arial" w:cs="Arial"/>
          <w:sz w:val="24"/>
          <w:szCs w:val="24"/>
        </w:rPr>
        <w:tab/>
        <w:t xml:space="preserve">He </w:t>
      </w:r>
      <w:r w:rsidR="004220F7" w:rsidRPr="00C73F55">
        <w:rPr>
          <w:rFonts w:ascii="Arial" w:hAnsi="Arial" w:cs="Arial"/>
          <w:sz w:val="24"/>
          <w:szCs w:val="24"/>
        </w:rPr>
        <w:t>further added</w:t>
      </w:r>
      <w:r w:rsidRPr="00C73F55">
        <w:rPr>
          <w:rFonts w:ascii="Arial" w:hAnsi="Arial" w:cs="Arial"/>
          <w:sz w:val="24"/>
          <w:szCs w:val="24"/>
        </w:rPr>
        <w:t xml:space="preserve"> that PSPCL vide their CC No. 19/2015 dated 26.05.2015 has clarified regarding SAP System as under:-</w:t>
      </w:r>
    </w:p>
    <w:p w:rsidR="00B34D8F" w:rsidRPr="00C73F55" w:rsidRDefault="00B34D8F" w:rsidP="003F3BBE">
      <w:pPr>
        <w:spacing w:line="480" w:lineRule="auto"/>
        <w:jc w:val="both"/>
        <w:rPr>
          <w:rFonts w:ascii="Arial" w:hAnsi="Arial" w:cs="Arial"/>
          <w:sz w:val="24"/>
          <w:szCs w:val="24"/>
        </w:rPr>
      </w:pPr>
    </w:p>
    <w:p w:rsidR="007F1F75" w:rsidRPr="00C73F55" w:rsidRDefault="007F1F75" w:rsidP="007F1F75">
      <w:pPr>
        <w:spacing w:line="240" w:lineRule="auto"/>
        <w:ind w:left="180"/>
        <w:jc w:val="both"/>
        <w:rPr>
          <w:rFonts w:ascii="Arial" w:hAnsi="Arial" w:cs="Arial"/>
          <w:b/>
          <w:sz w:val="24"/>
          <w:szCs w:val="24"/>
        </w:rPr>
      </w:pPr>
      <w:r w:rsidRPr="00C73F55">
        <w:rPr>
          <w:rFonts w:ascii="Arial" w:hAnsi="Arial" w:cs="Arial"/>
          <w:sz w:val="24"/>
          <w:szCs w:val="24"/>
        </w:rPr>
        <w:t>“</w:t>
      </w:r>
      <w:r w:rsidRPr="00C73F55">
        <w:rPr>
          <w:rFonts w:ascii="Arial" w:hAnsi="Arial" w:cs="Arial"/>
          <w:b/>
          <w:sz w:val="24"/>
          <w:szCs w:val="24"/>
        </w:rPr>
        <w:t xml:space="preserve">162.CONTROL AND RESPONSIBILITIES OF VARIOUS  BILLING/REVEDNUE ACTIVITIES FOR BILLING MORE THAN 20 </w:t>
      </w:r>
      <w:r w:rsidR="00053243" w:rsidRPr="00C73F55">
        <w:rPr>
          <w:rFonts w:ascii="Arial" w:hAnsi="Arial" w:cs="Arial"/>
          <w:b/>
          <w:sz w:val="24"/>
          <w:szCs w:val="24"/>
        </w:rPr>
        <w:t>KW</w:t>
      </w:r>
      <w:r w:rsidR="00DB10BE" w:rsidRPr="00C73F55">
        <w:rPr>
          <w:rFonts w:ascii="Arial" w:hAnsi="Arial" w:cs="Arial"/>
          <w:b/>
          <w:sz w:val="24"/>
          <w:szCs w:val="24"/>
        </w:rPr>
        <w:t>.</w:t>
      </w:r>
    </w:p>
    <w:p w:rsidR="00AA0E83" w:rsidRPr="00C73F55" w:rsidRDefault="00170785" w:rsidP="00170785">
      <w:pPr>
        <w:spacing w:line="480" w:lineRule="auto"/>
        <w:ind w:left="1440"/>
        <w:jc w:val="both"/>
        <w:rPr>
          <w:rFonts w:ascii="Arial" w:hAnsi="Arial" w:cs="Arial"/>
          <w:i/>
          <w:sz w:val="24"/>
          <w:szCs w:val="24"/>
        </w:rPr>
      </w:pPr>
      <w:r w:rsidRPr="00C73F55">
        <w:rPr>
          <w:rFonts w:ascii="Arial" w:hAnsi="Arial" w:cs="Arial"/>
          <w:sz w:val="24"/>
          <w:szCs w:val="24"/>
        </w:rPr>
        <w:t xml:space="preserve">     </w:t>
      </w:r>
      <w:r w:rsidR="007F1F75" w:rsidRPr="00C73F55">
        <w:rPr>
          <w:rFonts w:ascii="Arial" w:hAnsi="Arial" w:cs="Arial"/>
          <w:i/>
          <w:sz w:val="24"/>
          <w:szCs w:val="24"/>
        </w:rPr>
        <w:t xml:space="preserve">The control of the billing data and  preparation of  bills based on meter readings as per Spot Meter Readings/AMR and advices/on line job orders to be sent by respective operation Sub-Divisions  shall remain in control of the respective Zonal </w:t>
      </w:r>
      <w:r w:rsidR="004220F7" w:rsidRPr="00C73F55">
        <w:rPr>
          <w:rFonts w:ascii="Arial" w:hAnsi="Arial" w:cs="Arial"/>
          <w:i/>
          <w:sz w:val="24"/>
          <w:szCs w:val="24"/>
        </w:rPr>
        <w:t>Centralized Billing Cells</w:t>
      </w:r>
      <w:r w:rsidR="007F1F75" w:rsidRPr="00C73F55">
        <w:rPr>
          <w:rFonts w:ascii="Arial" w:hAnsi="Arial" w:cs="Arial"/>
          <w:i/>
          <w:sz w:val="24"/>
          <w:szCs w:val="24"/>
        </w:rPr>
        <w:t>. The Operation Sub-</w:t>
      </w:r>
      <w:r w:rsidR="004220F7" w:rsidRPr="00C73F55">
        <w:rPr>
          <w:rFonts w:ascii="Arial" w:hAnsi="Arial" w:cs="Arial"/>
          <w:i/>
          <w:sz w:val="24"/>
          <w:szCs w:val="24"/>
        </w:rPr>
        <w:t>Division shall</w:t>
      </w:r>
      <w:r w:rsidR="007F1F75" w:rsidRPr="00C73F55">
        <w:rPr>
          <w:rFonts w:ascii="Arial" w:hAnsi="Arial" w:cs="Arial"/>
          <w:i/>
          <w:sz w:val="24"/>
          <w:szCs w:val="24"/>
        </w:rPr>
        <w:t xml:space="preserve"> have no power </w:t>
      </w:r>
      <w:r w:rsidR="004220F7" w:rsidRPr="00C73F55">
        <w:rPr>
          <w:rFonts w:ascii="Arial" w:hAnsi="Arial" w:cs="Arial"/>
          <w:i/>
          <w:sz w:val="24"/>
          <w:szCs w:val="24"/>
        </w:rPr>
        <w:t>to alter</w:t>
      </w:r>
      <w:r w:rsidR="007F1F75" w:rsidRPr="00C73F55">
        <w:rPr>
          <w:rFonts w:ascii="Arial" w:hAnsi="Arial" w:cs="Arial"/>
          <w:i/>
          <w:sz w:val="24"/>
          <w:szCs w:val="24"/>
        </w:rPr>
        <w:t xml:space="preserve"> the billing data in any way.  The Operation Sub-Division shall process the billing advices/job orders as per detailed instructions of ESIM and send </w:t>
      </w:r>
      <w:r w:rsidR="004220F7" w:rsidRPr="00C73F55">
        <w:rPr>
          <w:rFonts w:ascii="Arial" w:hAnsi="Arial" w:cs="Arial"/>
          <w:i/>
          <w:sz w:val="24"/>
          <w:szCs w:val="24"/>
        </w:rPr>
        <w:t>these online</w:t>
      </w:r>
      <w:r w:rsidR="007F1F75" w:rsidRPr="00C73F55">
        <w:rPr>
          <w:rFonts w:ascii="Arial" w:hAnsi="Arial" w:cs="Arial"/>
          <w:i/>
          <w:sz w:val="24"/>
          <w:szCs w:val="24"/>
        </w:rPr>
        <w:t xml:space="preserve"> to the respective CBCs for data entry alngwith Meter Readings and supporting documents </w:t>
      </w:r>
      <w:r w:rsidR="004220F7" w:rsidRPr="00C73F55">
        <w:rPr>
          <w:rFonts w:ascii="Arial" w:hAnsi="Arial" w:cs="Arial"/>
          <w:i/>
          <w:sz w:val="24"/>
          <w:szCs w:val="24"/>
        </w:rPr>
        <w:t>whenever required</w:t>
      </w:r>
      <w:r w:rsidR="007F1F75" w:rsidRPr="00C73F55">
        <w:rPr>
          <w:rFonts w:ascii="Arial" w:hAnsi="Arial" w:cs="Arial"/>
          <w:i/>
          <w:sz w:val="24"/>
          <w:szCs w:val="24"/>
        </w:rPr>
        <w:t>.</w:t>
      </w:r>
      <w:r w:rsidR="004220F7" w:rsidRPr="00C73F55">
        <w:rPr>
          <w:rFonts w:ascii="Arial" w:hAnsi="Arial" w:cs="Arial"/>
          <w:i/>
          <w:sz w:val="24"/>
          <w:szCs w:val="24"/>
        </w:rPr>
        <w:t xml:space="preserve"> </w:t>
      </w:r>
      <w:r w:rsidR="007F1F75" w:rsidRPr="00C73F55">
        <w:rPr>
          <w:rFonts w:ascii="Arial" w:hAnsi="Arial" w:cs="Arial"/>
          <w:i/>
          <w:sz w:val="24"/>
          <w:szCs w:val="24"/>
        </w:rPr>
        <w:t xml:space="preserve">The Zonal </w:t>
      </w:r>
      <w:r w:rsidR="00DB10BE" w:rsidRPr="00C73F55">
        <w:rPr>
          <w:rFonts w:ascii="Arial" w:hAnsi="Arial" w:cs="Arial"/>
          <w:i/>
          <w:sz w:val="24"/>
          <w:szCs w:val="24"/>
        </w:rPr>
        <w:t xml:space="preserve">Centralized Billing (CB) </w:t>
      </w:r>
      <w:r w:rsidR="007F1F75" w:rsidRPr="00C73F55">
        <w:rPr>
          <w:rFonts w:ascii="Arial" w:hAnsi="Arial" w:cs="Arial"/>
          <w:i/>
          <w:sz w:val="24"/>
          <w:szCs w:val="24"/>
        </w:rPr>
        <w:t xml:space="preserve">cells shall prepare the Bills for </w:t>
      </w:r>
      <w:r w:rsidR="004220F7" w:rsidRPr="00C73F55">
        <w:rPr>
          <w:rFonts w:ascii="Arial" w:hAnsi="Arial" w:cs="Arial"/>
          <w:i/>
          <w:sz w:val="24"/>
          <w:szCs w:val="24"/>
        </w:rPr>
        <w:t>the cycle</w:t>
      </w:r>
      <w:r w:rsidR="00312A88" w:rsidRPr="00C73F55">
        <w:rPr>
          <w:rFonts w:ascii="Arial" w:hAnsi="Arial" w:cs="Arial"/>
          <w:i/>
          <w:sz w:val="24"/>
          <w:szCs w:val="24"/>
        </w:rPr>
        <w:t xml:space="preserve"> based on the meter readings and billing advices/data.</w:t>
      </w:r>
      <w:r w:rsidR="00A66CFC" w:rsidRPr="00C73F55">
        <w:rPr>
          <w:rFonts w:ascii="Arial" w:hAnsi="Arial" w:cs="Arial"/>
          <w:i/>
          <w:sz w:val="24"/>
          <w:szCs w:val="24"/>
        </w:rPr>
        <w:t xml:space="preserve"> The billing advices/job orders for consumers above 20 KW being high revenue and less in numbers </w:t>
      </w:r>
      <w:r w:rsidR="004220F7" w:rsidRPr="00C73F55">
        <w:rPr>
          <w:rFonts w:ascii="Arial" w:hAnsi="Arial" w:cs="Arial"/>
          <w:i/>
          <w:sz w:val="24"/>
          <w:szCs w:val="24"/>
        </w:rPr>
        <w:t>shall be</w:t>
      </w:r>
      <w:r w:rsidR="00A66CFC" w:rsidRPr="00C73F55">
        <w:rPr>
          <w:rFonts w:ascii="Arial" w:hAnsi="Arial" w:cs="Arial"/>
          <w:i/>
          <w:sz w:val="24"/>
          <w:szCs w:val="24"/>
        </w:rPr>
        <w:t xml:space="preserve"> entered by Revenue Accountant of the concerned Sub-Division and then shall be checked </w:t>
      </w:r>
      <w:r w:rsidR="004220F7" w:rsidRPr="00C73F55">
        <w:rPr>
          <w:rFonts w:ascii="Arial" w:hAnsi="Arial" w:cs="Arial"/>
          <w:i/>
          <w:sz w:val="24"/>
          <w:szCs w:val="24"/>
        </w:rPr>
        <w:t>and verified</w:t>
      </w:r>
      <w:r w:rsidR="00A66CFC" w:rsidRPr="00C73F55">
        <w:rPr>
          <w:rFonts w:ascii="Arial" w:hAnsi="Arial" w:cs="Arial"/>
          <w:i/>
          <w:sz w:val="24"/>
          <w:szCs w:val="24"/>
        </w:rPr>
        <w:t xml:space="preserve"> by AE/AEE of concerned Sub-Division. The advices/job </w:t>
      </w:r>
      <w:r w:rsidR="004220F7" w:rsidRPr="00C73F55">
        <w:rPr>
          <w:rFonts w:ascii="Arial" w:hAnsi="Arial" w:cs="Arial"/>
          <w:i/>
          <w:sz w:val="24"/>
          <w:szCs w:val="24"/>
        </w:rPr>
        <w:t>orders then</w:t>
      </w:r>
      <w:r w:rsidR="00A66CFC" w:rsidRPr="00C73F55">
        <w:rPr>
          <w:rFonts w:ascii="Arial" w:hAnsi="Arial" w:cs="Arial"/>
          <w:i/>
          <w:sz w:val="24"/>
          <w:szCs w:val="24"/>
        </w:rPr>
        <w:t xml:space="preserve"> shall be sent to </w:t>
      </w:r>
      <w:r w:rsidR="004220F7" w:rsidRPr="00C73F55">
        <w:rPr>
          <w:rFonts w:ascii="Arial" w:hAnsi="Arial" w:cs="Arial"/>
          <w:i/>
          <w:sz w:val="24"/>
          <w:szCs w:val="24"/>
        </w:rPr>
        <w:t>the respective</w:t>
      </w:r>
      <w:r w:rsidR="00A66CFC" w:rsidRPr="00C73F55">
        <w:rPr>
          <w:rFonts w:ascii="Arial" w:hAnsi="Arial" w:cs="Arial"/>
          <w:i/>
          <w:sz w:val="24"/>
          <w:szCs w:val="24"/>
        </w:rPr>
        <w:t xml:space="preserve"> Zonal CBC by AE/AEE of concerned Sub-Division online for billing purpose.  The UDC in the Zonal CBC shall enter these advices alongwith meter readings for generation of the bills. AEE of the Zonal, CBC shall check </w:t>
      </w:r>
      <w:r w:rsidR="00A66CFC" w:rsidRPr="00C73F55">
        <w:rPr>
          <w:rFonts w:ascii="Arial" w:hAnsi="Arial" w:cs="Arial"/>
          <w:i/>
          <w:sz w:val="24"/>
          <w:szCs w:val="24"/>
        </w:rPr>
        <w:lastRenderedPageBreak/>
        <w:t>the bills alongwith advices for printing.</w:t>
      </w:r>
      <w:r w:rsidR="00DB10BE" w:rsidRPr="00C73F55">
        <w:rPr>
          <w:rFonts w:ascii="Arial" w:hAnsi="Arial" w:cs="Arial"/>
          <w:i/>
          <w:sz w:val="24"/>
          <w:szCs w:val="24"/>
        </w:rPr>
        <w:t xml:space="preserve">  </w:t>
      </w:r>
      <w:r w:rsidR="00A66CFC" w:rsidRPr="00C73F55">
        <w:rPr>
          <w:rFonts w:ascii="Arial" w:hAnsi="Arial" w:cs="Arial"/>
          <w:i/>
          <w:sz w:val="24"/>
          <w:szCs w:val="24"/>
        </w:rPr>
        <w:t xml:space="preserve"> The bills</w:t>
      </w:r>
      <w:r w:rsidR="00DB10BE" w:rsidRPr="00C73F55">
        <w:rPr>
          <w:rFonts w:ascii="Arial" w:hAnsi="Arial" w:cs="Arial"/>
          <w:i/>
          <w:sz w:val="24"/>
          <w:szCs w:val="24"/>
        </w:rPr>
        <w:t xml:space="preserve">  </w:t>
      </w:r>
      <w:r w:rsidR="00A66CFC" w:rsidRPr="00C73F55">
        <w:rPr>
          <w:rFonts w:ascii="Arial" w:hAnsi="Arial" w:cs="Arial"/>
          <w:i/>
          <w:sz w:val="24"/>
          <w:szCs w:val="24"/>
        </w:rPr>
        <w:t xml:space="preserve"> shall be printed </w:t>
      </w:r>
      <w:r w:rsidR="004220F7" w:rsidRPr="00C73F55">
        <w:rPr>
          <w:rFonts w:ascii="Arial" w:hAnsi="Arial" w:cs="Arial"/>
          <w:i/>
          <w:sz w:val="24"/>
          <w:szCs w:val="24"/>
        </w:rPr>
        <w:t>in the Zonal</w:t>
      </w:r>
      <w:r w:rsidR="00DB10BE" w:rsidRPr="00C73F55">
        <w:rPr>
          <w:rFonts w:ascii="Arial" w:hAnsi="Arial" w:cs="Arial"/>
          <w:i/>
          <w:sz w:val="24"/>
          <w:szCs w:val="24"/>
        </w:rPr>
        <w:t xml:space="preserve"> CBCs</w:t>
      </w:r>
      <w:r w:rsidR="00A66CFC" w:rsidRPr="00C73F55">
        <w:rPr>
          <w:rFonts w:ascii="Arial" w:hAnsi="Arial" w:cs="Arial"/>
          <w:i/>
          <w:sz w:val="24"/>
          <w:szCs w:val="24"/>
        </w:rPr>
        <w:t xml:space="preserve"> and sent to the Respective</w:t>
      </w:r>
      <w:r w:rsidR="00DB10BE" w:rsidRPr="00C73F55">
        <w:rPr>
          <w:rFonts w:ascii="Arial" w:hAnsi="Arial" w:cs="Arial"/>
          <w:i/>
          <w:sz w:val="24"/>
          <w:szCs w:val="24"/>
        </w:rPr>
        <w:t xml:space="preserve"> Operation </w:t>
      </w:r>
      <w:r w:rsidR="00A66CFC" w:rsidRPr="00C73F55">
        <w:rPr>
          <w:rFonts w:ascii="Arial" w:hAnsi="Arial" w:cs="Arial"/>
          <w:i/>
          <w:sz w:val="24"/>
          <w:szCs w:val="24"/>
        </w:rPr>
        <w:t>Sub-Divisions</w:t>
      </w:r>
      <w:r w:rsidR="004220F7" w:rsidRPr="00C73F55">
        <w:rPr>
          <w:rFonts w:ascii="Arial" w:hAnsi="Arial" w:cs="Arial"/>
          <w:i/>
          <w:sz w:val="24"/>
          <w:szCs w:val="24"/>
        </w:rPr>
        <w:t xml:space="preserve"> </w:t>
      </w:r>
      <w:r w:rsidR="00A66CFC" w:rsidRPr="00C73F55">
        <w:rPr>
          <w:rFonts w:ascii="Arial" w:hAnsi="Arial" w:cs="Arial"/>
          <w:i/>
          <w:sz w:val="24"/>
          <w:szCs w:val="24"/>
        </w:rPr>
        <w:t xml:space="preserve">for distribution to ensure that billing errors are minimum and billing efficiency is uniform and of highest order.  Bill printing should be done at the respective Zonal CBCs which shall be easier to handle.  The bill printing for the Sub-Division shall be </w:t>
      </w:r>
      <w:r w:rsidR="004220F7" w:rsidRPr="00C73F55">
        <w:rPr>
          <w:rFonts w:ascii="Arial" w:hAnsi="Arial" w:cs="Arial"/>
          <w:i/>
          <w:sz w:val="24"/>
          <w:szCs w:val="24"/>
        </w:rPr>
        <w:t>very difficult</w:t>
      </w:r>
      <w:r w:rsidR="00A66CFC" w:rsidRPr="00C73F55">
        <w:rPr>
          <w:rFonts w:ascii="Arial" w:hAnsi="Arial" w:cs="Arial"/>
          <w:i/>
          <w:sz w:val="24"/>
          <w:szCs w:val="24"/>
        </w:rPr>
        <w:t xml:space="preserve"> to sustain in the long run”. </w:t>
      </w:r>
    </w:p>
    <w:p w:rsidR="00510754" w:rsidRPr="00C73F55" w:rsidRDefault="00A66CFC" w:rsidP="004220F7">
      <w:pPr>
        <w:spacing w:line="480" w:lineRule="auto"/>
        <w:ind w:firstLine="1440"/>
        <w:jc w:val="both"/>
        <w:rPr>
          <w:rFonts w:ascii="Arial" w:hAnsi="Arial" w:cs="Arial"/>
          <w:sz w:val="24"/>
          <w:szCs w:val="24"/>
        </w:rPr>
      </w:pPr>
      <w:r w:rsidRPr="00C73F55">
        <w:rPr>
          <w:rFonts w:ascii="Arial" w:hAnsi="Arial" w:cs="Arial"/>
          <w:sz w:val="24"/>
          <w:szCs w:val="24"/>
        </w:rPr>
        <w:t xml:space="preserve">He next submitted that there </w:t>
      </w:r>
      <w:r w:rsidR="004220F7" w:rsidRPr="00C73F55">
        <w:rPr>
          <w:rFonts w:ascii="Arial" w:hAnsi="Arial" w:cs="Arial"/>
          <w:sz w:val="24"/>
          <w:szCs w:val="24"/>
        </w:rPr>
        <w:t>are no</w:t>
      </w:r>
      <w:r w:rsidRPr="00C73F55">
        <w:rPr>
          <w:rFonts w:ascii="Arial" w:hAnsi="Arial" w:cs="Arial"/>
          <w:sz w:val="24"/>
          <w:szCs w:val="24"/>
        </w:rPr>
        <w:t xml:space="preserve"> instructions to record the readings manually. They are doing against the Electricity Act-2003 as well as their own circular. The </w:t>
      </w:r>
      <w:r w:rsidR="00DB10BE" w:rsidRPr="00C73F55">
        <w:rPr>
          <w:rFonts w:ascii="Arial" w:hAnsi="Arial" w:cs="Arial"/>
          <w:sz w:val="24"/>
          <w:szCs w:val="24"/>
        </w:rPr>
        <w:t>R</w:t>
      </w:r>
      <w:r w:rsidRPr="00C73F55">
        <w:rPr>
          <w:rFonts w:ascii="Arial" w:hAnsi="Arial" w:cs="Arial"/>
          <w:sz w:val="24"/>
          <w:szCs w:val="24"/>
        </w:rPr>
        <w:t>espondent has not produced any office order/commercial circular vide which it is clear that readings of load 20 KW and above are taken manually.  No such proof was given for issue of manual Reading record to the officials to maintain.  The reading above 20 KW are to be recorded by Addl.</w:t>
      </w:r>
      <w:r w:rsidR="004220F7" w:rsidRPr="00C73F55">
        <w:rPr>
          <w:rFonts w:ascii="Arial" w:hAnsi="Arial" w:cs="Arial"/>
          <w:sz w:val="24"/>
          <w:szCs w:val="24"/>
        </w:rPr>
        <w:t xml:space="preserve"> </w:t>
      </w:r>
      <w:r w:rsidRPr="00C73F55">
        <w:rPr>
          <w:rFonts w:ascii="Arial" w:hAnsi="Arial" w:cs="Arial"/>
          <w:sz w:val="24"/>
          <w:szCs w:val="24"/>
        </w:rPr>
        <w:t>Asstt.</w:t>
      </w:r>
      <w:r w:rsidR="004220F7" w:rsidRPr="00C73F55">
        <w:rPr>
          <w:rFonts w:ascii="Arial" w:hAnsi="Arial" w:cs="Arial"/>
          <w:sz w:val="24"/>
          <w:szCs w:val="24"/>
        </w:rPr>
        <w:t xml:space="preserve"> Engineer (</w:t>
      </w:r>
      <w:r w:rsidRPr="00C73F55">
        <w:rPr>
          <w:rFonts w:ascii="Arial" w:hAnsi="Arial" w:cs="Arial"/>
          <w:sz w:val="24"/>
          <w:szCs w:val="24"/>
        </w:rPr>
        <w:t xml:space="preserve">AAE) and not by </w:t>
      </w:r>
      <w:r w:rsidR="005C1BA4" w:rsidRPr="00C73F55">
        <w:rPr>
          <w:rFonts w:ascii="Arial" w:hAnsi="Arial" w:cs="Arial"/>
          <w:sz w:val="24"/>
          <w:szCs w:val="24"/>
        </w:rPr>
        <w:t>Foreman.</w:t>
      </w:r>
      <w:r w:rsidR="009217E8" w:rsidRPr="00C73F55">
        <w:rPr>
          <w:rFonts w:ascii="Arial" w:hAnsi="Arial" w:cs="Arial"/>
          <w:sz w:val="24"/>
          <w:szCs w:val="24"/>
        </w:rPr>
        <w:t xml:space="preserve"> </w:t>
      </w:r>
      <w:r w:rsidR="005C1BA4" w:rsidRPr="00C73F55">
        <w:rPr>
          <w:rFonts w:ascii="Arial" w:hAnsi="Arial" w:cs="Arial"/>
          <w:sz w:val="24"/>
          <w:szCs w:val="24"/>
        </w:rPr>
        <w:t xml:space="preserve">However, the photocopies of manual reading </w:t>
      </w:r>
      <w:r w:rsidR="004220F7" w:rsidRPr="00C73F55">
        <w:rPr>
          <w:rFonts w:ascii="Arial" w:hAnsi="Arial" w:cs="Arial"/>
          <w:sz w:val="24"/>
          <w:szCs w:val="24"/>
        </w:rPr>
        <w:t>submitted are</w:t>
      </w:r>
      <w:r w:rsidR="005C1BA4" w:rsidRPr="00C73F55">
        <w:rPr>
          <w:rFonts w:ascii="Arial" w:hAnsi="Arial" w:cs="Arial"/>
          <w:sz w:val="24"/>
          <w:szCs w:val="24"/>
        </w:rPr>
        <w:t xml:space="preserve"> also bogus and reframed which are self explanatory if both copies are compared together.  The ECR No. 14/952 dated 21.04.2017 was also not correct.  The load </w:t>
      </w:r>
      <w:r w:rsidR="004220F7" w:rsidRPr="00C73F55">
        <w:rPr>
          <w:rFonts w:ascii="Arial" w:hAnsi="Arial" w:cs="Arial"/>
          <w:sz w:val="24"/>
          <w:szCs w:val="24"/>
        </w:rPr>
        <w:t>detected is</w:t>
      </w:r>
      <w:r w:rsidR="0016353D" w:rsidRPr="00C73F55">
        <w:rPr>
          <w:rFonts w:ascii="Arial" w:hAnsi="Arial" w:cs="Arial"/>
          <w:sz w:val="24"/>
          <w:szCs w:val="24"/>
        </w:rPr>
        <w:t xml:space="preserve"> not correctly assessed as one, out of three ACs</w:t>
      </w:r>
      <w:r w:rsidR="005C1BA4" w:rsidRPr="00C73F55">
        <w:rPr>
          <w:rFonts w:ascii="Arial" w:hAnsi="Arial" w:cs="Arial"/>
          <w:sz w:val="24"/>
          <w:szCs w:val="24"/>
        </w:rPr>
        <w:t xml:space="preserve"> was not in working condition.  The reading as shown on </w:t>
      </w:r>
      <w:r w:rsidR="004220F7" w:rsidRPr="00C73F55">
        <w:rPr>
          <w:rFonts w:ascii="Arial" w:hAnsi="Arial" w:cs="Arial"/>
          <w:sz w:val="24"/>
          <w:szCs w:val="24"/>
        </w:rPr>
        <w:t>13.07.2016 as</w:t>
      </w:r>
      <w:r w:rsidR="005C1BA4" w:rsidRPr="00C73F55">
        <w:rPr>
          <w:rFonts w:ascii="Arial" w:hAnsi="Arial" w:cs="Arial"/>
          <w:sz w:val="24"/>
          <w:szCs w:val="24"/>
        </w:rPr>
        <w:t xml:space="preserve"> 18</w:t>
      </w:r>
      <w:r w:rsidR="006802DB" w:rsidRPr="00C73F55">
        <w:rPr>
          <w:rFonts w:ascii="Arial" w:hAnsi="Arial" w:cs="Arial"/>
          <w:sz w:val="24"/>
          <w:szCs w:val="24"/>
        </w:rPr>
        <w:t>5</w:t>
      </w:r>
      <w:r w:rsidR="005C1BA4" w:rsidRPr="00C73F55">
        <w:rPr>
          <w:rFonts w:ascii="Arial" w:hAnsi="Arial" w:cs="Arial"/>
          <w:sz w:val="24"/>
          <w:szCs w:val="24"/>
        </w:rPr>
        <w:t>693</w:t>
      </w:r>
      <w:r w:rsidR="0016353D" w:rsidRPr="00C73F55">
        <w:rPr>
          <w:rFonts w:ascii="Arial" w:hAnsi="Arial" w:cs="Arial"/>
          <w:sz w:val="24"/>
          <w:szCs w:val="24"/>
        </w:rPr>
        <w:t xml:space="preserve"> KW</w:t>
      </w:r>
      <w:r w:rsidR="007D46A5" w:rsidRPr="00C73F55">
        <w:rPr>
          <w:rFonts w:ascii="Arial" w:hAnsi="Arial" w:cs="Arial"/>
          <w:sz w:val="24"/>
          <w:szCs w:val="24"/>
        </w:rPr>
        <w:t>H</w:t>
      </w:r>
      <w:r w:rsidR="005C1BA4" w:rsidRPr="00C73F55">
        <w:rPr>
          <w:rFonts w:ascii="Arial" w:hAnsi="Arial" w:cs="Arial"/>
          <w:sz w:val="24"/>
          <w:szCs w:val="24"/>
        </w:rPr>
        <w:t xml:space="preserve"> units was not available in the record and manipulated for getting revenge of the complaint lodged in </w:t>
      </w:r>
      <w:r w:rsidR="0016353D" w:rsidRPr="00C73F55">
        <w:rPr>
          <w:rFonts w:ascii="Arial" w:hAnsi="Arial" w:cs="Arial"/>
          <w:sz w:val="24"/>
          <w:szCs w:val="24"/>
        </w:rPr>
        <w:t>GRAMS</w:t>
      </w:r>
      <w:r w:rsidR="005C1BA4" w:rsidRPr="00C73F55">
        <w:rPr>
          <w:rFonts w:ascii="Arial" w:hAnsi="Arial" w:cs="Arial"/>
          <w:sz w:val="24"/>
          <w:szCs w:val="24"/>
        </w:rPr>
        <w:t xml:space="preserve"> on 07.01.2017. The CGRF decided the case against them only on the ground that per</w:t>
      </w:r>
      <w:r w:rsidR="0016353D" w:rsidRPr="00C73F55">
        <w:rPr>
          <w:rFonts w:ascii="Arial" w:hAnsi="Arial" w:cs="Arial"/>
          <w:sz w:val="24"/>
          <w:szCs w:val="24"/>
        </w:rPr>
        <w:t xml:space="preserve"> </w:t>
      </w:r>
      <w:r w:rsidR="005C1BA4" w:rsidRPr="00C73F55">
        <w:rPr>
          <w:rFonts w:ascii="Arial" w:hAnsi="Arial" w:cs="Arial"/>
          <w:sz w:val="24"/>
          <w:szCs w:val="24"/>
        </w:rPr>
        <w:t xml:space="preserve">month 14719 units consumption by comparing consumption recorded in </w:t>
      </w:r>
      <w:r w:rsidR="004220F7" w:rsidRPr="00C73F55">
        <w:rPr>
          <w:rFonts w:ascii="Arial" w:hAnsi="Arial" w:cs="Arial"/>
          <w:sz w:val="24"/>
          <w:szCs w:val="24"/>
        </w:rPr>
        <w:t>2014 but</w:t>
      </w:r>
      <w:r w:rsidR="005C1BA4" w:rsidRPr="00C73F55">
        <w:rPr>
          <w:rFonts w:ascii="Arial" w:hAnsi="Arial" w:cs="Arial"/>
          <w:sz w:val="24"/>
          <w:szCs w:val="24"/>
        </w:rPr>
        <w:t xml:space="preserve"> ignored the consumption of the year 2016 and 2017. </w:t>
      </w:r>
      <w:r w:rsidR="00AA0E83" w:rsidRPr="00C73F55">
        <w:rPr>
          <w:rFonts w:ascii="Arial" w:hAnsi="Arial" w:cs="Arial"/>
          <w:sz w:val="24"/>
          <w:szCs w:val="24"/>
        </w:rPr>
        <w:t xml:space="preserve">In the </w:t>
      </w:r>
      <w:r w:rsidR="0059754D" w:rsidRPr="00C73F55">
        <w:rPr>
          <w:rFonts w:ascii="Arial" w:hAnsi="Arial" w:cs="Arial"/>
          <w:sz w:val="24"/>
          <w:szCs w:val="24"/>
        </w:rPr>
        <w:t xml:space="preserve">end, he requested </w:t>
      </w:r>
      <w:r w:rsidR="0059754D" w:rsidRPr="00C73F55">
        <w:rPr>
          <w:rFonts w:ascii="Arial" w:hAnsi="Arial" w:cs="Arial"/>
          <w:sz w:val="24"/>
          <w:szCs w:val="24"/>
        </w:rPr>
        <w:lastRenderedPageBreak/>
        <w:t>that</w:t>
      </w:r>
      <w:r w:rsidR="00975CC0" w:rsidRPr="00C73F55">
        <w:rPr>
          <w:rFonts w:ascii="Arial" w:hAnsi="Arial" w:cs="Arial"/>
          <w:sz w:val="24"/>
          <w:szCs w:val="24"/>
        </w:rPr>
        <w:t xml:space="preserve"> the period under dispute from 13.07.2016 to 09.08.2016 be charged either on the basis of average worked out on the last year consumption for the same period or the consumption of present meter as there is deficiency on the part of the PSPCL and violation </w:t>
      </w:r>
      <w:r w:rsidR="004220F7" w:rsidRPr="00C73F55">
        <w:rPr>
          <w:rFonts w:ascii="Arial" w:hAnsi="Arial" w:cs="Arial"/>
          <w:sz w:val="24"/>
          <w:szCs w:val="24"/>
        </w:rPr>
        <w:t>of regulation</w:t>
      </w:r>
      <w:r w:rsidR="00975CC0" w:rsidRPr="00C73F55">
        <w:rPr>
          <w:rFonts w:ascii="Arial" w:hAnsi="Arial" w:cs="Arial"/>
          <w:sz w:val="24"/>
          <w:szCs w:val="24"/>
        </w:rPr>
        <w:t xml:space="preserve"> No. 21.3.6 (b) and (e) of Supply Code-2014 and instruction No. 57.3 of </w:t>
      </w:r>
      <w:r w:rsidR="004220F7" w:rsidRPr="00C73F55">
        <w:rPr>
          <w:rFonts w:ascii="Arial" w:hAnsi="Arial" w:cs="Arial"/>
          <w:sz w:val="24"/>
          <w:szCs w:val="24"/>
        </w:rPr>
        <w:t>ESIM and</w:t>
      </w:r>
      <w:r w:rsidR="00975CC0" w:rsidRPr="00C73F55">
        <w:rPr>
          <w:rFonts w:ascii="Arial" w:hAnsi="Arial" w:cs="Arial"/>
          <w:sz w:val="24"/>
          <w:szCs w:val="24"/>
        </w:rPr>
        <w:t xml:space="preserve"> bill issued without checking of accuracy of meter.  In case the meter under dispute, if replaced in time and was sent to the M.E. Lab in time, the </w:t>
      </w:r>
      <w:r w:rsidR="004220F7" w:rsidRPr="00C73F55">
        <w:rPr>
          <w:rFonts w:ascii="Arial" w:hAnsi="Arial" w:cs="Arial"/>
          <w:sz w:val="24"/>
          <w:szCs w:val="24"/>
        </w:rPr>
        <w:t>DDL could</w:t>
      </w:r>
      <w:r w:rsidR="0016353D" w:rsidRPr="00C73F55">
        <w:rPr>
          <w:rFonts w:ascii="Arial" w:hAnsi="Arial" w:cs="Arial"/>
          <w:sz w:val="24"/>
          <w:szCs w:val="24"/>
        </w:rPr>
        <w:t xml:space="preserve"> </w:t>
      </w:r>
      <w:r w:rsidR="004220F7" w:rsidRPr="00C73F55">
        <w:rPr>
          <w:rFonts w:ascii="Arial" w:hAnsi="Arial" w:cs="Arial"/>
          <w:sz w:val="24"/>
          <w:szCs w:val="24"/>
        </w:rPr>
        <w:t>have solved</w:t>
      </w:r>
      <w:r w:rsidR="00975CC0" w:rsidRPr="00C73F55">
        <w:rPr>
          <w:rFonts w:ascii="Arial" w:hAnsi="Arial" w:cs="Arial"/>
          <w:sz w:val="24"/>
          <w:szCs w:val="24"/>
        </w:rPr>
        <w:t xml:space="preserve"> the dispute. The </w:t>
      </w:r>
      <w:r w:rsidR="004220F7" w:rsidRPr="00C73F55">
        <w:rPr>
          <w:rFonts w:ascii="Arial" w:hAnsi="Arial" w:cs="Arial"/>
          <w:sz w:val="24"/>
          <w:szCs w:val="24"/>
        </w:rPr>
        <w:t>meter surveyed</w:t>
      </w:r>
      <w:r w:rsidR="00975CC0" w:rsidRPr="00C73F55">
        <w:rPr>
          <w:rFonts w:ascii="Arial" w:hAnsi="Arial" w:cs="Arial"/>
          <w:sz w:val="24"/>
          <w:szCs w:val="24"/>
        </w:rPr>
        <w:t xml:space="preserve"> off was</w:t>
      </w:r>
      <w:r w:rsidR="0016353D" w:rsidRPr="00C73F55">
        <w:rPr>
          <w:rFonts w:ascii="Arial" w:hAnsi="Arial" w:cs="Arial"/>
          <w:sz w:val="24"/>
          <w:szCs w:val="24"/>
        </w:rPr>
        <w:t xml:space="preserve"> required</w:t>
      </w:r>
      <w:r w:rsidR="00975CC0" w:rsidRPr="00C73F55">
        <w:rPr>
          <w:rFonts w:ascii="Arial" w:hAnsi="Arial" w:cs="Arial"/>
          <w:sz w:val="24"/>
          <w:szCs w:val="24"/>
        </w:rPr>
        <w:t xml:space="preserve"> to be kept pending but the main evidence in this issue removed.</w:t>
      </w:r>
      <w:r w:rsidR="0016353D" w:rsidRPr="00C73F55">
        <w:rPr>
          <w:rFonts w:ascii="Arial" w:hAnsi="Arial" w:cs="Arial"/>
          <w:sz w:val="24"/>
          <w:szCs w:val="24"/>
        </w:rPr>
        <w:t xml:space="preserve"> </w:t>
      </w:r>
      <w:r w:rsidR="00975CC0" w:rsidRPr="00C73F55">
        <w:rPr>
          <w:rFonts w:ascii="Arial" w:hAnsi="Arial" w:cs="Arial"/>
          <w:sz w:val="24"/>
          <w:szCs w:val="24"/>
        </w:rPr>
        <w:t>Therefore</w:t>
      </w:r>
      <w:r w:rsidR="0016353D" w:rsidRPr="00C73F55">
        <w:rPr>
          <w:rFonts w:ascii="Arial" w:hAnsi="Arial" w:cs="Arial"/>
          <w:sz w:val="24"/>
          <w:szCs w:val="24"/>
        </w:rPr>
        <w:t>, the</w:t>
      </w:r>
      <w:r w:rsidR="00975CC0" w:rsidRPr="00C73F55">
        <w:rPr>
          <w:rFonts w:ascii="Arial" w:hAnsi="Arial" w:cs="Arial"/>
          <w:sz w:val="24"/>
          <w:szCs w:val="24"/>
        </w:rPr>
        <w:t xml:space="preserve"> consumption shown in the supplementary bill/notice of FR-18</w:t>
      </w:r>
      <w:r w:rsidR="003412A2" w:rsidRPr="00C73F55">
        <w:rPr>
          <w:rFonts w:ascii="Arial" w:hAnsi="Arial" w:cs="Arial"/>
          <w:sz w:val="24"/>
          <w:szCs w:val="24"/>
        </w:rPr>
        <w:t>5</w:t>
      </w:r>
      <w:r w:rsidR="00975CC0" w:rsidRPr="00C73F55">
        <w:rPr>
          <w:rFonts w:ascii="Arial" w:hAnsi="Arial" w:cs="Arial"/>
          <w:sz w:val="24"/>
          <w:szCs w:val="24"/>
        </w:rPr>
        <w:t xml:space="preserve">693 less 90443, which is totally bogus needs to be withdrawn as there is no </w:t>
      </w:r>
      <w:r w:rsidR="004220F7" w:rsidRPr="00C73F55">
        <w:rPr>
          <w:rFonts w:ascii="Arial" w:hAnsi="Arial" w:cs="Arial"/>
          <w:sz w:val="24"/>
          <w:szCs w:val="24"/>
        </w:rPr>
        <w:t>authenticated record</w:t>
      </w:r>
      <w:r w:rsidR="00975CC0" w:rsidRPr="00C73F55">
        <w:rPr>
          <w:rFonts w:ascii="Arial" w:hAnsi="Arial" w:cs="Arial"/>
          <w:sz w:val="24"/>
          <w:szCs w:val="24"/>
        </w:rPr>
        <w:t xml:space="preserve"> presented by the PSPCL and manipulated to get revenge of GRAMS complaint.   </w:t>
      </w:r>
      <w:r w:rsidR="009D3E63" w:rsidRPr="00C73F55">
        <w:rPr>
          <w:rFonts w:ascii="Arial" w:hAnsi="Arial" w:cs="Arial"/>
          <w:sz w:val="24"/>
          <w:szCs w:val="24"/>
        </w:rPr>
        <w:t>He prayed to allow the appeal.</w:t>
      </w:r>
      <w:r w:rsidR="00510754" w:rsidRPr="00C73F55">
        <w:rPr>
          <w:rFonts w:ascii="Arial" w:hAnsi="Arial" w:cs="Arial"/>
          <w:sz w:val="24"/>
          <w:szCs w:val="24"/>
        </w:rPr>
        <w:tab/>
      </w:r>
    </w:p>
    <w:p w:rsidR="00657FB2" w:rsidRPr="00C73F55" w:rsidRDefault="00A76F0D" w:rsidP="00A34961">
      <w:pPr>
        <w:spacing w:line="480" w:lineRule="auto"/>
        <w:ind w:hanging="90"/>
        <w:jc w:val="both"/>
        <w:rPr>
          <w:rFonts w:ascii="Arial" w:hAnsi="Arial" w:cs="Arial"/>
          <w:sz w:val="24"/>
          <w:szCs w:val="24"/>
        </w:rPr>
      </w:pPr>
      <w:r w:rsidRPr="00C73F55">
        <w:rPr>
          <w:rFonts w:ascii="Arial" w:hAnsi="Arial" w:cs="Arial"/>
          <w:sz w:val="24"/>
          <w:szCs w:val="24"/>
        </w:rPr>
        <w:t>6.</w:t>
      </w:r>
      <w:r w:rsidR="00A34961" w:rsidRPr="00C73F55">
        <w:rPr>
          <w:rFonts w:ascii="Arial" w:hAnsi="Arial" w:cs="Arial"/>
          <w:sz w:val="24"/>
          <w:szCs w:val="24"/>
        </w:rPr>
        <w:tab/>
      </w:r>
      <w:r w:rsidR="00A34961" w:rsidRPr="00C73F55">
        <w:rPr>
          <w:rFonts w:ascii="Arial" w:hAnsi="Arial" w:cs="Arial"/>
          <w:sz w:val="24"/>
          <w:szCs w:val="24"/>
        </w:rPr>
        <w:tab/>
        <w:t xml:space="preserve">Er. </w:t>
      </w:r>
      <w:r w:rsidR="0016353D" w:rsidRPr="00C73F55">
        <w:rPr>
          <w:rFonts w:ascii="Arial" w:hAnsi="Arial" w:cs="Arial"/>
          <w:sz w:val="24"/>
          <w:szCs w:val="24"/>
        </w:rPr>
        <w:t>M.P.</w:t>
      </w:r>
      <w:r w:rsidR="004220F7" w:rsidRPr="00C73F55">
        <w:rPr>
          <w:rFonts w:ascii="Arial" w:hAnsi="Arial" w:cs="Arial"/>
          <w:sz w:val="24"/>
          <w:szCs w:val="24"/>
        </w:rPr>
        <w:t xml:space="preserve"> </w:t>
      </w:r>
      <w:r w:rsidR="0016353D" w:rsidRPr="00C73F55">
        <w:rPr>
          <w:rFonts w:ascii="Arial" w:hAnsi="Arial" w:cs="Arial"/>
          <w:sz w:val="24"/>
          <w:szCs w:val="24"/>
        </w:rPr>
        <w:t>Singh,</w:t>
      </w:r>
      <w:r w:rsidR="00A34961" w:rsidRPr="00C73F55">
        <w:rPr>
          <w:rFonts w:ascii="Arial" w:hAnsi="Arial" w:cs="Arial"/>
          <w:sz w:val="24"/>
          <w:szCs w:val="24"/>
        </w:rPr>
        <w:t xml:space="preserve"> Addl. Superintending Engineer, representing the respondents</w:t>
      </w:r>
      <w:r w:rsidR="0016353D" w:rsidRPr="00C73F55">
        <w:rPr>
          <w:rFonts w:ascii="Arial" w:hAnsi="Arial" w:cs="Arial"/>
          <w:sz w:val="24"/>
          <w:szCs w:val="24"/>
        </w:rPr>
        <w:t>,</w:t>
      </w:r>
      <w:r w:rsidR="00A34961" w:rsidRPr="00C73F55">
        <w:rPr>
          <w:rFonts w:ascii="Arial" w:hAnsi="Arial" w:cs="Arial"/>
          <w:sz w:val="24"/>
          <w:szCs w:val="24"/>
        </w:rPr>
        <w:t xml:space="preserve"> submitted that the </w:t>
      </w:r>
      <w:r w:rsidR="00657FB2" w:rsidRPr="00C73F55">
        <w:rPr>
          <w:rFonts w:ascii="Arial" w:hAnsi="Arial" w:cs="Arial"/>
          <w:sz w:val="24"/>
          <w:szCs w:val="24"/>
        </w:rPr>
        <w:t xml:space="preserve"> reading mentioned in the Petition as 185693 </w:t>
      </w:r>
      <w:r w:rsidR="0016353D" w:rsidRPr="00C73F55">
        <w:rPr>
          <w:rFonts w:ascii="Arial" w:hAnsi="Arial" w:cs="Arial"/>
          <w:sz w:val="24"/>
          <w:szCs w:val="24"/>
        </w:rPr>
        <w:t xml:space="preserve"> KWH </w:t>
      </w:r>
      <w:r w:rsidR="00657FB2" w:rsidRPr="00C73F55">
        <w:rPr>
          <w:rFonts w:ascii="Arial" w:hAnsi="Arial" w:cs="Arial"/>
          <w:sz w:val="24"/>
          <w:szCs w:val="24"/>
        </w:rPr>
        <w:t xml:space="preserve"> is actual reading as per healthy meter consumption upto 13.07.2016 and from 13.07.2016 to 0</w:t>
      </w:r>
      <w:r w:rsidR="002F38EF" w:rsidRPr="00C73F55">
        <w:rPr>
          <w:rFonts w:ascii="Arial" w:hAnsi="Arial" w:cs="Arial"/>
          <w:sz w:val="24"/>
          <w:szCs w:val="24"/>
        </w:rPr>
        <w:t>9</w:t>
      </w:r>
      <w:r w:rsidR="00657FB2" w:rsidRPr="00C73F55">
        <w:rPr>
          <w:rFonts w:ascii="Arial" w:hAnsi="Arial" w:cs="Arial"/>
          <w:sz w:val="24"/>
          <w:szCs w:val="24"/>
        </w:rPr>
        <w:t xml:space="preserve">.08.2016 ( MCO date), the consumption has been calculated on the basis of </w:t>
      </w:r>
      <w:r w:rsidR="00C36D11" w:rsidRPr="00C73F55">
        <w:rPr>
          <w:rFonts w:ascii="Arial" w:hAnsi="Arial" w:cs="Arial"/>
          <w:sz w:val="24"/>
          <w:szCs w:val="24"/>
        </w:rPr>
        <w:t>Last year consumption of corresponding month</w:t>
      </w:r>
      <w:r w:rsidR="00657FB2" w:rsidRPr="00C73F55">
        <w:rPr>
          <w:rFonts w:ascii="Arial" w:hAnsi="Arial" w:cs="Arial"/>
          <w:sz w:val="24"/>
          <w:szCs w:val="24"/>
        </w:rPr>
        <w:t xml:space="preserve"> i.e. 6150 units.  Therefore, the total bill was raised of 95359+ 6150 units= 101509</w:t>
      </w:r>
      <w:r w:rsidR="00C36D11" w:rsidRPr="00C73F55">
        <w:rPr>
          <w:rFonts w:ascii="Arial" w:hAnsi="Arial" w:cs="Arial"/>
          <w:sz w:val="24"/>
          <w:szCs w:val="24"/>
        </w:rPr>
        <w:t xml:space="preserve"> KWh</w:t>
      </w:r>
      <w:r w:rsidR="00657FB2" w:rsidRPr="00C73F55">
        <w:rPr>
          <w:rFonts w:ascii="Arial" w:hAnsi="Arial" w:cs="Arial"/>
          <w:sz w:val="24"/>
          <w:szCs w:val="24"/>
        </w:rPr>
        <w:t xml:space="preserve"> units. As per Meter Reader</w:t>
      </w:r>
      <w:r w:rsidR="00C36D11" w:rsidRPr="00C73F55">
        <w:rPr>
          <w:rFonts w:ascii="Arial" w:hAnsi="Arial" w:cs="Arial"/>
          <w:sz w:val="24"/>
          <w:szCs w:val="24"/>
        </w:rPr>
        <w:t>,</w:t>
      </w:r>
      <w:r w:rsidR="00657FB2" w:rsidRPr="00C73F55">
        <w:rPr>
          <w:rFonts w:ascii="Arial" w:hAnsi="Arial" w:cs="Arial"/>
          <w:sz w:val="24"/>
          <w:szCs w:val="24"/>
        </w:rPr>
        <w:t xml:space="preserve"> blank reading taken </w:t>
      </w:r>
      <w:r w:rsidR="008C579F" w:rsidRPr="00C73F55">
        <w:rPr>
          <w:rFonts w:ascii="Arial" w:hAnsi="Arial" w:cs="Arial"/>
          <w:sz w:val="24"/>
          <w:szCs w:val="24"/>
        </w:rPr>
        <w:t>by Meter</w:t>
      </w:r>
      <w:r w:rsidR="00657FB2" w:rsidRPr="00C73F55">
        <w:rPr>
          <w:rFonts w:ascii="Arial" w:hAnsi="Arial" w:cs="Arial"/>
          <w:sz w:val="24"/>
          <w:szCs w:val="24"/>
        </w:rPr>
        <w:t xml:space="preserve"> Reader on 13.07.2016 was </w:t>
      </w:r>
      <w:r w:rsidR="004220F7" w:rsidRPr="00C73F55">
        <w:rPr>
          <w:rFonts w:ascii="Arial" w:hAnsi="Arial" w:cs="Arial"/>
          <w:sz w:val="24"/>
          <w:szCs w:val="24"/>
        </w:rPr>
        <w:t>185693 KWH</w:t>
      </w:r>
      <w:r w:rsidR="00657FB2" w:rsidRPr="00C73F55">
        <w:rPr>
          <w:rFonts w:ascii="Arial" w:hAnsi="Arial" w:cs="Arial"/>
          <w:sz w:val="24"/>
          <w:szCs w:val="24"/>
        </w:rPr>
        <w:t xml:space="preserve">, as the final reading was taken on the basis of meter reading record. </w:t>
      </w:r>
    </w:p>
    <w:p w:rsidR="001E2B5C" w:rsidRPr="00C73F55" w:rsidRDefault="00657FB2" w:rsidP="001E2B5C">
      <w:pPr>
        <w:spacing w:line="480" w:lineRule="auto"/>
        <w:ind w:hanging="90"/>
        <w:jc w:val="both"/>
        <w:rPr>
          <w:rFonts w:ascii="Arial" w:hAnsi="Arial" w:cs="Arial"/>
          <w:sz w:val="24"/>
          <w:szCs w:val="24"/>
        </w:rPr>
      </w:pP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t xml:space="preserve">The </w:t>
      </w:r>
      <w:r w:rsidR="00C36D11" w:rsidRPr="00C73F55">
        <w:rPr>
          <w:rFonts w:ascii="Arial" w:hAnsi="Arial" w:cs="Arial"/>
          <w:sz w:val="24"/>
          <w:szCs w:val="24"/>
        </w:rPr>
        <w:t>R</w:t>
      </w:r>
      <w:r w:rsidRPr="00C73F55">
        <w:rPr>
          <w:rFonts w:ascii="Arial" w:hAnsi="Arial" w:cs="Arial"/>
          <w:sz w:val="24"/>
          <w:szCs w:val="24"/>
        </w:rPr>
        <w:t>espondents admitted that on the basis of GR</w:t>
      </w:r>
      <w:r w:rsidR="00C36D11" w:rsidRPr="00C73F55">
        <w:rPr>
          <w:rFonts w:ascii="Arial" w:hAnsi="Arial" w:cs="Arial"/>
          <w:sz w:val="24"/>
          <w:szCs w:val="24"/>
        </w:rPr>
        <w:t>A</w:t>
      </w:r>
      <w:r w:rsidRPr="00C73F55">
        <w:rPr>
          <w:rFonts w:ascii="Arial" w:hAnsi="Arial" w:cs="Arial"/>
          <w:sz w:val="24"/>
          <w:szCs w:val="24"/>
        </w:rPr>
        <w:t>MS complaint</w:t>
      </w:r>
      <w:r w:rsidR="00C36D11" w:rsidRPr="00C73F55">
        <w:rPr>
          <w:rFonts w:ascii="Arial" w:hAnsi="Arial" w:cs="Arial"/>
          <w:sz w:val="24"/>
          <w:szCs w:val="24"/>
        </w:rPr>
        <w:t>,</w:t>
      </w:r>
      <w:r w:rsidRPr="00C73F55">
        <w:rPr>
          <w:rFonts w:ascii="Arial" w:hAnsi="Arial" w:cs="Arial"/>
          <w:sz w:val="24"/>
          <w:szCs w:val="24"/>
        </w:rPr>
        <w:t xml:space="preserve"> as stated by the Petitioner, the account was overhauled for </w:t>
      </w:r>
      <w:r w:rsidRPr="00C73F55">
        <w:rPr>
          <w:rFonts w:ascii="Arial" w:hAnsi="Arial" w:cs="Arial"/>
          <w:sz w:val="24"/>
          <w:szCs w:val="24"/>
        </w:rPr>
        <w:lastRenderedPageBreak/>
        <w:t>the period 13.07.201</w:t>
      </w:r>
      <w:r w:rsidR="00C36D11" w:rsidRPr="00C73F55">
        <w:rPr>
          <w:rFonts w:ascii="Arial" w:hAnsi="Arial" w:cs="Arial"/>
          <w:sz w:val="24"/>
          <w:szCs w:val="24"/>
        </w:rPr>
        <w:t>6</w:t>
      </w:r>
      <w:r w:rsidRPr="00C73F55">
        <w:rPr>
          <w:rFonts w:ascii="Arial" w:hAnsi="Arial" w:cs="Arial"/>
          <w:sz w:val="24"/>
          <w:szCs w:val="24"/>
        </w:rPr>
        <w:t xml:space="preserve"> to 0</w:t>
      </w:r>
      <w:r w:rsidR="00C36D11" w:rsidRPr="00C73F55">
        <w:rPr>
          <w:rFonts w:ascii="Arial" w:hAnsi="Arial" w:cs="Arial"/>
          <w:sz w:val="24"/>
          <w:szCs w:val="24"/>
        </w:rPr>
        <w:t>9</w:t>
      </w:r>
      <w:r w:rsidRPr="00C73F55">
        <w:rPr>
          <w:rFonts w:ascii="Arial" w:hAnsi="Arial" w:cs="Arial"/>
          <w:sz w:val="24"/>
          <w:szCs w:val="24"/>
        </w:rPr>
        <w:t xml:space="preserve">.08.2016.  He stated that as the bill has been revised, the complaint no. </w:t>
      </w:r>
      <w:r w:rsidR="004220F7" w:rsidRPr="00C73F55">
        <w:rPr>
          <w:rFonts w:ascii="Arial" w:hAnsi="Arial" w:cs="Arial"/>
          <w:sz w:val="24"/>
          <w:szCs w:val="24"/>
        </w:rPr>
        <w:t>170103003 stands</w:t>
      </w:r>
      <w:r w:rsidR="00C36D11" w:rsidRPr="00C73F55">
        <w:rPr>
          <w:rFonts w:ascii="Arial" w:hAnsi="Arial" w:cs="Arial"/>
          <w:sz w:val="24"/>
          <w:szCs w:val="24"/>
        </w:rPr>
        <w:t xml:space="preserve"> </w:t>
      </w:r>
      <w:r w:rsidRPr="00C73F55">
        <w:rPr>
          <w:rFonts w:ascii="Arial" w:hAnsi="Arial" w:cs="Arial"/>
          <w:sz w:val="24"/>
          <w:szCs w:val="24"/>
        </w:rPr>
        <w:t>already closed. Due to ‘F’ Code from 07/2015 to 08/2016, only average was taken on the basis of average  taken by the SAP</w:t>
      </w:r>
      <w:r w:rsidR="008C579F" w:rsidRPr="00C73F55">
        <w:rPr>
          <w:rFonts w:ascii="Arial" w:hAnsi="Arial" w:cs="Arial"/>
          <w:sz w:val="24"/>
          <w:szCs w:val="24"/>
        </w:rPr>
        <w:t xml:space="preserve"> billing </w:t>
      </w:r>
      <w:r w:rsidRPr="00C73F55">
        <w:rPr>
          <w:rFonts w:ascii="Arial" w:hAnsi="Arial" w:cs="Arial"/>
          <w:sz w:val="24"/>
          <w:szCs w:val="24"/>
        </w:rPr>
        <w:t xml:space="preserve"> system, </w:t>
      </w:r>
      <w:r w:rsidR="004220F7" w:rsidRPr="00C73F55">
        <w:rPr>
          <w:rFonts w:ascii="Arial" w:hAnsi="Arial" w:cs="Arial"/>
          <w:sz w:val="24"/>
          <w:szCs w:val="24"/>
        </w:rPr>
        <w:t>where</w:t>
      </w:r>
      <w:r w:rsidR="00EE0977" w:rsidRPr="00C73F55">
        <w:rPr>
          <w:rFonts w:ascii="Arial" w:hAnsi="Arial" w:cs="Arial"/>
          <w:sz w:val="24"/>
          <w:szCs w:val="24"/>
        </w:rPr>
        <w:t xml:space="preserve"> </w:t>
      </w:r>
      <w:r w:rsidR="004220F7" w:rsidRPr="00C73F55">
        <w:rPr>
          <w:rFonts w:ascii="Arial" w:hAnsi="Arial" w:cs="Arial"/>
          <w:sz w:val="24"/>
          <w:szCs w:val="24"/>
        </w:rPr>
        <w:t>as</w:t>
      </w:r>
      <w:r w:rsidRPr="00C73F55">
        <w:rPr>
          <w:rFonts w:ascii="Arial" w:hAnsi="Arial" w:cs="Arial"/>
          <w:sz w:val="24"/>
          <w:szCs w:val="24"/>
        </w:rPr>
        <w:t xml:space="preserve"> per Meter Reader record, actual consumption appearing over it and has been placed on  record indicat</w:t>
      </w:r>
      <w:r w:rsidR="008C579F" w:rsidRPr="00C73F55">
        <w:rPr>
          <w:rFonts w:ascii="Arial" w:hAnsi="Arial" w:cs="Arial"/>
          <w:sz w:val="24"/>
          <w:szCs w:val="24"/>
        </w:rPr>
        <w:t xml:space="preserve">ing </w:t>
      </w:r>
      <w:r w:rsidRPr="00C73F55">
        <w:rPr>
          <w:rFonts w:ascii="Arial" w:hAnsi="Arial" w:cs="Arial"/>
          <w:sz w:val="24"/>
          <w:szCs w:val="24"/>
        </w:rPr>
        <w:t xml:space="preserve"> month by month actual reading taken by Meter Reader and pattern of </w:t>
      </w:r>
      <w:r w:rsidR="001A525E" w:rsidRPr="00C73F55">
        <w:rPr>
          <w:rFonts w:ascii="Arial" w:hAnsi="Arial" w:cs="Arial"/>
          <w:sz w:val="24"/>
          <w:szCs w:val="24"/>
        </w:rPr>
        <w:t>consumption</w:t>
      </w:r>
      <w:r w:rsidRPr="00C73F55">
        <w:rPr>
          <w:rFonts w:ascii="Arial" w:hAnsi="Arial" w:cs="Arial"/>
          <w:sz w:val="24"/>
          <w:szCs w:val="24"/>
        </w:rPr>
        <w:t xml:space="preserve"> for the period is also matching with the corresponding</w:t>
      </w:r>
      <w:r w:rsidR="001A525E" w:rsidRPr="00C73F55">
        <w:rPr>
          <w:rFonts w:ascii="Arial" w:hAnsi="Arial" w:cs="Arial"/>
          <w:sz w:val="24"/>
          <w:szCs w:val="24"/>
        </w:rPr>
        <w:t xml:space="preserve"> consumption as well as future consumption</w:t>
      </w:r>
      <w:r w:rsidR="001E2B5C" w:rsidRPr="00C73F55">
        <w:rPr>
          <w:rFonts w:ascii="Arial" w:hAnsi="Arial" w:cs="Arial"/>
          <w:sz w:val="24"/>
          <w:szCs w:val="24"/>
        </w:rPr>
        <w:t xml:space="preserve">  He further  pleaded that due to introduction of new ERP (SAP) system, the old MCO  were not migrated in newly system  and the teething problem prevailed for some months</w:t>
      </w:r>
      <w:r w:rsidR="001A525E" w:rsidRPr="00C73F55">
        <w:rPr>
          <w:rFonts w:ascii="Arial" w:hAnsi="Arial" w:cs="Arial"/>
          <w:sz w:val="24"/>
          <w:szCs w:val="24"/>
        </w:rPr>
        <w:t>.</w:t>
      </w:r>
      <w:r w:rsidR="001E2B5C" w:rsidRPr="00C73F55">
        <w:rPr>
          <w:rFonts w:ascii="Arial" w:hAnsi="Arial" w:cs="Arial"/>
          <w:sz w:val="24"/>
          <w:szCs w:val="24"/>
        </w:rPr>
        <w:t xml:space="preserve"> He </w:t>
      </w:r>
      <w:r w:rsidR="008C579F" w:rsidRPr="00C73F55">
        <w:rPr>
          <w:rFonts w:ascii="Arial" w:hAnsi="Arial" w:cs="Arial"/>
          <w:sz w:val="24"/>
          <w:szCs w:val="24"/>
        </w:rPr>
        <w:t>stated</w:t>
      </w:r>
      <w:r w:rsidR="001E2B5C" w:rsidRPr="00C73F55">
        <w:rPr>
          <w:rFonts w:ascii="Arial" w:hAnsi="Arial" w:cs="Arial"/>
          <w:sz w:val="24"/>
          <w:szCs w:val="24"/>
        </w:rPr>
        <w:t xml:space="preserve"> that final reading of 18</w:t>
      </w:r>
      <w:r w:rsidR="00216F8D" w:rsidRPr="00C73F55">
        <w:rPr>
          <w:rFonts w:ascii="Arial" w:hAnsi="Arial" w:cs="Arial"/>
          <w:sz w:val="24"/>
          <w:szCs w:val="24"/>
        </w:rPr>
        <w:t>5</w:t>
      </w:r>
      <w:r w:rsidR="001E2B5C" w:rsidRPr="00C73F55">
        <w:rPr>
          <w:rFonts w:ascii="Arial" w:hAnsi="Arial" w:cs="Arial"/>
          <w:sz w:val="24"/>
          <w:szCs w:val="24"/>
        </w:rPr>
        <w:t>693</w:t>
      </w:r>
      <w:r w:rsidR="008C579F" w:rsidRPr="00C73F55">
        <w:rPr>
          <w:rFonts w:ascii="Arial" w:hAnsi="Arial" w:cs="Arial"/>
          <w:sz w:val="24"/>
          <w:szCs w:val="24"/>
        </w:rPr>
        <w:t xml:space="preserve"> KWH</w:t>
      </w:r>
      <w:r w:rsidR="001E2B5C" w:rsidRPr="00C73F55">
        <w:rPr>
          <w:rFonts w:ascii="Arial" w:hAnsi="Arial" w:cs="Arial"/>
          <w:sz w:val="24"/>
          <w:szCs w:val="24"/>
        </w:rPr>
        <w:t xml:space="preserve"> dated 13.07.2016</w:t>
      </w:r>
      <w:r w:rsidR="008C579F" w:rsidRPr="00C73F55">
        <w:rPr>
          <w:rFonts w:ascii="Arial" w:hAnsi="Arial" w:cs="Arial"/>
          <w:sz w:val="24"/>
          <w:szCs w:val="24"/>
        </w:rPr>
        <w:t>,</w:t>
      </w:r>
      <w:r w:rsidR="001E2B5C" w:rsidRPr="00C73F55">
        <w:rPr>
          <w:rFonts w:ascii="Arial" w:hAnsi="Arial" w:cs="Arial"/>
          <w:sz w:val="24"/>
          <w:szCs w:val="24"/>
        </w:rPr>
        <w:t xml:space="preserve"> is available as per Meter Reading record and it could not be entered in MCO due to newly introduced SAP</w:t>
      </w:r>
      <w:r w:rsidR="008C579F" w:rsidRPr="00C73F55">
        <w:rPr>
          <w:rFonts w:ascii="Arial" w:hAnsi="Arial" w:cs="Arial"/>
          <w:sz w:val="24"/>
          <w:szCs w:val="24"/>
        </w:rPr>
        <w:t xml:space="preserve"> billing</w:t>
      </w:r>
      <w:r w:rsidR="001E2B5C" w:rsidRPr="00C73F55">
        <w:rPr>
          <w:rFonts w:ascii="Arial" w:hAnsi="Arial" w:cs="Arial"/>
          <w:sz w:val="24"/>
          <w:szCs w:val="24"/>
        </w:rPr>
        <w:t xml:space="preserve"> system. Hence, amount charged is correct and recoverable as per decision of the CGRF. </w:t>
      </w:r>
      <w:r w:rsidR="00867DA3" w:rsidRPr="00C73F55">
        <w:rPr>
          <w:rFonts w:ascii="Arial" w:hAnsi="Arial" w:cs="Arial"/>
          <w:sz w:val="24"/>
          <w:szCs w:val="24"/>
        </w:rPr>
        <w:t xml:space="preserve">  In the end, he </w:t>
      </w:r>
      <w:r w:rsidR="00893CD5" w:rsidRPr="00C73F55">
        <w:rPr>
          <w:rFonts w:ascii="Arial" w:hAnsi="Arial" w:cs="Arial"/>
          <w:sz w:val="24"/>
          <w:szCs w:val="24"/>
        </w:rPr>
        <w:t>requested</w:t>
      </w:r>
      <w:r w:rsidR="00867DA3" w:rsidRPr="00C73F55">
        <w:rPr>
          <w:rFonts w:ascii="Arial" w:hAnsi="Arial" w:cs="Arial"/>
          <w:sz w:val="24"/>
          <w:szCs w:val="24"/>
        </w:rPr>
        <w:t xml:space="preserve"> that the appeal of the consumer be dismissed as the decision of the Forum is correct and justified</w:t>
      </w:r>
      <w:r w:rsidR="00171FB6" w:rsidRPr="00C73F55">
        <w:rPr>
          <w:rFonts w:ascii="Arial" w:hAnsi="Arial" w:cs="Arial"/>
          <w:sz w:val="24"/>
          <w:szCs w:val="24"/>
        </w:rPr>
        <w:t>.</w:t>
      </w:r>
      <w:r w:rsidR="00893CD5" w:rsidRPr="00C73F55">
        <w:rPr>
          <w:rFonts w:ascii="Arial" w:hAnsi="Arial" w:cs="Arial"/>
          <w:sz w:val="24"/>
          <w:szCs w:val="24"/>
        </w:rPr>
        <w:t xml:space="preserve"> </w:t>
      </w:r>
    </w:p>
    <w:p w:rsidR="00A76F0D" w:rsidRPr="00C73F55" w:rsidRDefault="00A76F0D" w:rsidP="009217E8">
      <w:pPr>
        <w:spacing w:line="480" w:lineRule="auto"/>
        <w:jc w:val="both"/>
        <w:rPr>
          <w:rFonts w:ascii="Arial" w:hAnsi="Arial" w:cs="Arial"/>
          <w:sz w:val="24"/>
          <w:szCs w:val="24"/>
        </w:rPr>
      </w:pPr>
      <w:r w:rsidRPr="00C73F55">
        <w:rPr>
          <w:rFonts w:ascii="Arial" w:hAnsi="Arial" w:cs="Arial"/>
          <w:sz w:val="24"/>
          <w:szCs w:val="24"/>
        </w:rPr>
        <w:t>7.</w:t>
      </w:r>
      <w:r w:rsidR="00F56209" w:rsidRPr="00C73F55">
        <w:rPr>
          <w:rFonts w:ascii="Arial" w:hAnsi="Arial" w:cs="Arial"/>
          <w:sz w:val="24"/>
          <w:szCs w:val="24"/>
        </w:rPr>
        <w:tab/>
      </w:r>
      <w:r w:rsidR="009217E8" w:rsidRPr="00C73F55">
        <w:rPr>
          <w:rFonts w:ascii="Arial" w:hAnsi="Arial" w:cs="Arial"/>
          <w:sz w:val="24"/>
          <w:szCs w:val="24"/>
        </w:rPr>
        <w:tab/>
      </w:r>
      <w:r w:rsidR="00F56209" w:rsidRPr="00C73F55">
        <w:rPr>
          <w:rFonts w:ascii="Arial" w:hAnsi="Arial" w:cs="Arial"/>
          <w:sz w:val="24"/>
          <w:szCs w:val="24"/>
        </w:rPr>
        <w:t>The relevant facts of the case are that the Petitioner is doing business of Mobile Network and having NRS category connection bearing Account Number 3002860</w:t>
      </w:r>
      <w:r w:rsidRPr="00C73F55">
        <w:rPr>
          <w:rFonts w:ascii="Arial" w:hAnsi="Arial" w:cs="Arial"/>
          <w:sz w:val="24"/>
          <w:szCs w:val="24"/>
        </w:rPr>
        <w:t>767</w:t>
      </w:r>
      <w:r w:rsidR="00F56209" w:rsidRPr="00C73F55">
        <w:rPr>
          <w:rFonts w:ascii="Arial" w:hAnsi="Arial" w:cs="Arial"/>
          <w:sz w:val="24"/>
          <w:szCs w:val="24"/>
        </w:rPr>
        <w:t xml:space="preserve"> with sanctioned load of 25.40</w:t>
      </w:r>
      <w:r w:rsidRPr="00C73F55">
        <w:rPr>
          <w:rFonts w:ascii="Arial" w:hAnsi="Arial" w:cs="Arial"/>
          <w:sz w:val="24"/>
          <w:szCs w:val="24"/>
        </w:rPr>
        <w:t xml:space="preserve">0 </w:t>
      </w:r>
      <w:r w:rsidR="00F56209" w:rsidRPr="00C73F55">
        <w:rPr>
          <w:rFonts w:ascii="Arial" w:hAnsi="Arial" w:cs="Arial"/>
          <w:sz w:val="24"/>
          <w:szCs w:val="24"/>
        </w:rPr>
        <w:t>KW.  He received a notice bearing Memo. No. 2261 dated 14.02.2017 alongwith a supplementary bill from AEE /Commercial, Model Town Special Division, PSPCL, Ludhiana directing him to deposit a sum of Rs. 8,09,535/-</w:t>
      </w:r>
      <w:r w:rsidR="00526A61" w:rsidRPr="00C73F55">
        <w:rPr>
          <w:rFonts w:ascii="Arial" w:hAnsi="Arial" w:cs="Arial"/>
          <w:sz w:val="24"/>
          <w:szCs w:val="24"/>
        </w:rPr>
        <w:t xml:space="preserve"> plus surcharge of</w:t>
      </w:r>
      <w:r w:rsidR="00F56209" w:rsidRPr="00C73F55">
        <w:rPr>
          <w:rFonts w:ascii="Arial" w:hAnsi="Arial" w:cs="Arial"/>
          <w:sz w:val="24"/>
          <w:szCs w:val="24"/>
        </w:rPr>
        <w:t xml:space="preserve"> Rs. 10,278/-</w:t>
      </w:r>
      <w:r w:rsidRPr="00C73F55">
        <w:rPr>
          <w:rFonts w:ascii="Arial" w:hAnsi="Arial" w:cs="Arial"/>
          <w:sz w:val="24"/>
          <w:szCs w:val="24"/>
        </w:rPr>
        <w:t xml:space="preserve"> </w:t>
      </w:r>
      <w:r w:rsidR="00F56209" w:rsidRPr="00C73F55">
        <w:rPr>
          <w:rFonts w:ascii="Arial" w:hAnsi="Arial" w:cs="Arial"/>
          <w:sz w:val="24"/>
          <w:szCs w:val="24"/>
        </w:rPr>
        <w:t xml:space="preserve"> totaling Rs. 8,19,813/- by 27.02.2017. The billed amount was the difference of 95359 units consumption as final </w:t>
      </w:r>
      <w:r w:rsidR="004220F7" w:rsidRPr="00C73F55">
        <w:rPr>
          <w:rFonts w:ascii="Arial" w:hAnsi="Arial" w:cs="Arial"/>
          <w:sz w:val="24"/>
          <w:szCs w:val="24"/>
        </w:rPr>
        <w:t>reading as</w:t>
      </w:r>
      <w:r w:rsidRPr="00C73F55">
        <w:rPr>
          <w:rFonts w:ascii="Arial" w:hAnsi="Arial" w:cs="Arial"/>
          <w:sz w:val="24"/>
          <w:szCs w:val="24"/>
        </w:rPr>
        <w:t xml:space="preserve"> </w:t>
      </w:r>
      <w:r w:rsidR="00F56209" w:rsidRPr="00C73F55">
        <w:rPr>
          <w:rFonts w:ascii="Arial" w:hAnsi="Arial" w:cs="Arial"/>
          <w:sz w:val="24"/>
          <w:szCs w:val="24"/>
        </w:rPr>
        <w:t>185693</w:t>
      </w:r>
      <w:r w:rsidRPr="00C73F55">
        <w:rPr>
          <w:rFonts w:ascii="Arial" w:hAnsi="Arial" w:cs="Arial"/>
          <w:sz w:val="24"/>
          <w:szCs w:val="24"/>
        </w:rPr>
        <w:t xml:space="preserve"> KWH taken</w:t>
      </w:r>
      <w:r w:rsidR="00F56209" w:rsidRPr="00C73F55">
        <w:rPr>
          <w:rFonts w:ascii="Arial" w:hAnsi="Arial" w:cs="Arial"/>
          <w:sz w:val="24"/>
          <w:szCs w:val="24"/>
        </w:rPr>
        <w:t xml:space="preserve"> on </w:t>
      </w:r>
      <w:r w:rsidR="00F56209" w:rsidRPr="00C73F55">
        <w:rPr>
          <w:rFonts w:ascii="Arial" w:hAnsi="Arial" w:cs="Arial"/>
          <w:sz w:val="24"/>
          <w:szCs w:val="24"/>
        </w:rPr>
        <w:lastRenderedPageBreak/>
        <w:t>13.0</w:t>
      </w:r>
      <w:r w:rsidRPr="00C73F55">
        <w:rPr>
          <w:rFonts w:ascii="Arial" w:hAnsi="Arial" w:cs="Arial"/>
          <w:sz w:val="24"/>
          <w:szCs w:val="24"/>
        </w:rPr>
        <w:t>7</w:t>
      </w:r>
      <w:r w:rsidR="00F56209" w:rsidRPr="00C73F55">
        <w:rPr>
          <w:rFonts w:ascii="Arial" w:hAnsi="Arial" w:cs="Arial"/>
          <w:sz w:val="24"/>
          <w:szCs w:val="24"/>
        </w:rPr>
        <w:t>.2016 minus 90334</w:t>
      </w:r>
      <w:r w:rsidRPr="00C73F55">
        <w:rPr>
          <w:rFonts w:ascii="Arial" w:hAnsi="Arial" w:cs="Arial"/>
          <w:sz w:val="24"/>
          <w:szCs w:val="24"/>
        </w:rPr>
        <w:t xml:space="preserve"> </w:t>
      </w:r>
      <w:r w:rsidR="004220F7" w:rsidRPr="00C73F55">
        <w:rPr>
          <w:rFonts w:ascii="Arial" w:hAnsi="Arial" w:cs="Arial"/>
          <w:sz w:val="24"/>
          <w:szCs w:val="24"/>
        </w:rPr>
        <w:t>KWH plus</w:t>
      </w:r>
      <w:r w:rsidR="00F56209" w:rsidRPr="00C73F55">
        <w:rPr>
          <w:rFonts w:ascii="Arial" w:hAnsi="Arial" w:cs="Arial"/>
          <w:sz w:val="24"/>
          <w:szCs w:val="24"/>
        </w:rPr>
        <w:t xml:space="preserve"> 6150 units as average for 28 days </w:t>
      </w:r>
      <w:r w:rsidR="004220F7" w:rsidRPr="00C73F55">
        <w:rPr>
          <w:rFonts w:ascii="Arial" w:hAnsi="Arial" w:cs="Arial"/>
          <w:sz w:val="24"/>
          <w:szCs w:val="24"/>
        </w:rPr>
        <w:t>(13.07.2016</w:t>
      </w:r>
      <w:r w:rsidR="00F56209" w:rsidRPr="00C73F55">
        <w:rPr>
          <w:rFonts w:ascii="Arial" w:hAnsi="Arial" w:cs="Arial"/>
          <w:sz w:val="24"/>
          <w:szCs w:val="24"/>
        </w:rPr>
        <w:t xml:space="preserve"> to 09.08.2016 based on the consumption recorded in the same month of previous year i.e. 07/2015</w:t>
      </w:r>
      <w:r w:rsidRPr="00C73F55">
        <w:rPr>
          <w:rFonts w:ascii="Arial" w:hAnsi="Arial" w:cs="Arial"/>
          <w:sz w:val="24"/>
          <w:szCs w:val="24"/>
        </w:rPr>
        <w:t>). T</w:t>
      </w:r>
      <w:r w:rsidR="00F56209" w:rsidRPr="00C73F55">
        <w:rPr>
          <w:rFonts w:ascii="Arial" w:hAnsi="Arial" w:cs="Arial"/>
          <w:sz w:val="24"/>
          <w:szCs w:val="24"/>
        </w:rPr>
        <w:t xml:space="preserve">hus, total </w:t>
      </w:r>
      <w:r w:rsidR="004220F7" w:rsidRPr="00C73F55">
        <w:rPr>
          <w:rFonts w:ascii="Arial" w:hAnsi="Arial" w:cs="Arial"/>
          <w:sz w:val="24"/>
          <w:szCs w:val="24"/>
        </w:rPr>
        <w:t>consumption will</w:t>
      </w:r>
      <w:r w:rsidRPr="00C73F55">
        <w:rPr>
          <w:rFonts w:ascii="Arial" w:hAnsi="Arial" w:cs="Arial"/>
          <w:sz w:val="24"/>
          <w:szCs w:val="24"/>
        </w:rPr>
        <w:t xml:space="preserve"> </w:t>
      </w:r>
      <w:r w:rsidR="009A709C" w:rsidRPr="00C73F55">
        <w:rPr>
          <w:rFonts w:ascii="Arial" w:hAnsi="Arial" w:cs="Arial"/>
          <w:sz w:val="24"/>
          <w:szCs w:val="24"/>
        </w:rPr>
        <w:t>be 101509</w:t>
      </w:r>
      <w:r w:rsidRPr="00C73F55">
        <w:rPr>
          <w:rFonts w:ascii="Arial" w:hAnsi="Arial" w:cs="Arial"/>
          <w:sz w:val="24"/>
          <w:szCs w:val="24"/>
        </w:rPr>
        <w:t xml:space="preserve"> KWh</w:t>
      </w:r>
      <w:r w:rsidR="00F56209" w:rsidRPr="00C73F55">
        <w:rPr>
          <w:rFonts w:ascii="Arial" w:hAnsi="Arial" w:cs="Arial"/>
          <w:sz w:val="24"/>
          <w:szCs w:val="24"/>
        </w:rPr>
        <w:t xml:space="preserve"> units</w:t>
      </w:r>
      <w:r w:rsidRPr="00C73F55">
        <w:rPr>
          <w:rFonts w:ascii="Arial" w:hAnsi="Arial" w:cs="Arial"/>
          <w:sz w:val="24"/>
          <w:szCs w:val="24"/>
        </w:rPr>
        <w:t>.  T</w:t>
      </w:r>
      <w:r w:rsidR="00F56209" w:rsidRPr="00C73F55">
        <w:rPr>
          <w:rFonts w:ascii="Arial" w:hAnsi="Arial" w:cs="Arial"/>
          <w:sz w:val="24"/>
          <w:szCs w:val="24"/>
        </w:rPr>
        <w:t>he meter installed got burnt and was replaced vide MCO dated 09.08.2016.  It was got checked from ME Lab on 23.08.2016 which reported that the removed Meter</w:t>
      </w:r>
      <w:r w:rsidR="00526A61" w:rsidRPr="00C73F55">
        <w:rPr>
          <w:rFonts w:ascii="Arial" w:hAnsi="Arial" w:cs="Arial"/>
          <w:sz w:val="24"/>
          <w:szCs w:val="24"/>
        </w:rPr>
        <w:t xml:space="preserve"> </w:t>
      </w:r>
      <w:r w:rsidR="00F56209" w:rsidRPr="00C73F55">
        <w:rPr>
          <w:rFonts w:ascii="Arial" w:hAnsi="Arial" w:cs="Arial"/>
          <w:sz w:val="24"/>
          <w:szCs w:val="24"/>
        </w:rPr>
        <w:t>(Sr.</w:t>
      </w:r>
      <w:r w:rsidR="00F87A50" w:rsidRPr="00C73F55">
        <w:rPr>
          <w:rFonts w:ascii="Arial" w:hAnsi="Arial" w:cs="Arial"/>
          <w:sz w:val="24"/>
          <w:szCs w:val="24"/>
        </w:rPr>
        <w:t xml:space="preserve"> </w:t>
      </w:r>
      <w:r w:rsidR="00F56209" w:rsidRPr="00C73F55">
        <w:rPr>
          <w:rFonts w:ascii="Arial" w:hAnsi="Arial" w:cs="Arial"/>
          <w:sz w:val="24"/>
          <w:szCs w:val="24"/>
        </w:rPr>
        <w:t>No.</w:t>
      </w:r>
      <w:r w:rsidR="00F87A50" w:rsidRPr="00C73F55">
        <w:rPr>
          <w:rFonts w:ascii="Arial" w:hAnsi="Arial" w:cs="Arial"/>
          <w:sz w:val="24"/>
          <w:szCs w:val="24"/>
        </w:rPr>
        <w:t xml:space="preserve"> </w:t>
      </w:r>
      <w:r w:rsidR="00F56209" w:rsidRPr="00C73F55">
        <w:rPr>
          <w:rFonts w:ascii="Arial" w:hAnsi="Arial" w:cs="Arial"/>
          <w:sz w:val="24"/>
          <w:szCs w:val="24"/>
        </w:rPr>
        <w:t>067447) of Make “M</w:t>
      </w:r>
      <w:r w:rsidRPr="00C73F55">
        <w:rPr>
          <w:rFonts w:ascii="Arial" w:hAnsi="Arial" w:cs="Arial"/>
          <w:sz w:val="24"/>
          <w:szCs w:val="24"/>
        </w:rPr>
        <w:t>ahashakti</w:t>
      </w:r>
      <w:r w:rsidR="00F56209" w:rsidRPr="00C73F55">
        <w:rPr>
          <w:rFonts w:ascii="Arial" w:hAnsi="Arial" w:cs="Arial"/>
          <w:sz w:val="24"/>
          <w:szCs w:val="24"/>
        </w:rPr>
        <w:t xml:space="preserve">” was “Totally Burnt” and final reading was not visible and DDL could not be downloaded as the meter got burnt. The Meter was returned to ME Lab </w:t>
      </w:r>
      <w:r w:rsidRPr="00C73F55">
        <w:rPr>
          <w:rFonts w:ascii="Arial" w:hAnsi="Arial" w:cs="Arial"/>
          <w:sz w:val="24"/>
          <w:szCs w:val="24"/>
        </w:rPr>
        <w:t>as</w:t>
      </w:r>
      <w:r w:rsidR="00F56209" w:rsidRPr="00C73F55">
        <w:rPr>
          <w:rFonts w:ascii="Arial" w:hAnsi="Arial" w:cs="Arial"/>
          <w:sz w:val="24"/>
          <w:szCs w:val="24"/>
        </w:rPr>
        <w:t xml:space="preserve"> Surveyed off</w:t>
      </w:r>
      <w:r w:rsidRPr="00C73F55">
        <w:rPr>
          <w:rFonts w:ascii="Arial" w:hAnsi="Arial" w:cs="Arial"/>
          <w:sz w:val="24"/>
          <w:szCs w:val="24"/>
        </w:rPr>
        <w:t>.</w:t>
      </w:r>
      <w:r w:rsidR="00F56209" w:rsidRPr="00C73F55">
        <w:rPr>
          <w:rFonts w:ascii="Arial" w:hAnsi="Arial" w:cs="Arial"/>
          <w:sz w:val="24"/>
          <w:szCs w:val="24"/>
        </w:rPr>
        <w:t xml:space="preserve">  As previous bills were issued on ‘F’, ‘O’ &amp; ‘C’ Codes, to get clear bills, the Petitioner made a complaint on GRAMS Service on 07.01.2017. Thereafter, the Petitioner received bill dated 18.01.2017 for Rs. 3</w:t>
      </w:r>
      <w:r w:rsidR="009A709C" w:rsidRPr="00C73F55">
        <w:rPr>
          <w:rFonts w:ascii="Arial" w:hAnsi="Arial" w:cs="Arial"/>
          <w:sz w:val="24"/>
          <w:szCs w:val="24"/>
        </w:rPr>
        <w:t>, 49,840</w:t>
      </w:r>
      <w:r w:rsidR="00F56209" w:rsidRPr="00C73F55">
        <w:rPr>
          <w:rFonts w:ascii="Arial" w:hAnsi="Arial" w:cs="Arial"/>
          <w:sz w:val="24"/>
          <w:szCs w:val="24"/>
        </w:rPr>
        <w:t>/- for 545 days for 160320</w:t>
      </w:r>
      <w:r w:rsidRPr="00C73F55">
        <w:rPr>
          <w:rFonts w:ascii="Arial" w:hAnsi="Arial" w:cs="Arial"/>
          <w:sz w:val="24"/>
          <w:szCs w:val="24"/>
        </w:rPr>
        <w:t xml:space="preserve"> KWh </w:t>
      </w:r>
      <w:r w:rsidR="00F56209" w:rsidRPr="00C73F55">
        <w:rPr>
          <w:rFonts w:ascii="Arial" w:hAnsi="Arial" w:cs="Arial"/>
          <w:sz w:val="24"/>
          <w:szCs w:val="24"/>
        </w:rPr>
        <w:t xml:space="preserve">units which was paid by the Petitioner considering it to be revised and correct. But, after receiving supplementary bill vide notice dated 14.02.2017 for Rs. 8,69,535/-, he approached CGRF which decided on </w:t>
      </w:r>
      <w:r w:rsidRPr="00C73F55">
        <w:rPr>
          <w:rFonts w:ascii="Arial" w:hAnsi="Arial" w:cs="Arial"/>
          <w:sz w:val="24"/>
          <w:szCs w:val="24"/>
        </w:rPr>
        <w:t xml:space="preserve">15.05.2017 </w:t>
      </w:r>
      <w:r w:rsidR="00F56209" w:rsidRPr="00C73F55">
        <w:rPr>
          <w:rFonts w:ascii="Arial" w:hAnsi="Arial" w:cs="Arial"/>
          <w:sz w:val="24"/>
          <w:szCs w:val="24"/>
        </w:rPr>
        <w:t>that  amount charged  to the Petitioner is for actual energy recorded by the meter and is recoverable.</w:t>
      </w:r>
      <w:r w:rsidR="009A709C" w:rsidRPr="00C73F55">
        <w:rPr>
          <w:rFonts w:ascii="Arial" w:hAnsi="Arial" w:cs="Arial"/>
          <w:sz w:val="24"/>
          <w:szCs w:val="24"/>
        </w:rPr>
        <w:t xml:space="preserve"> </w:t>
      </w:r>
      <w:r w:rsidR="00F56209" w:rsidRPr="00C73F55">
        <w:rPr>
          <w:rFonts w:ascii="Arial" w:hAnsi="Arial" w:cs="Arial"/>
          <w:sz w:val="24"/>
          <w:szCs w:val="24"/>
        </w:rPr>
        <w:t xml:space="preserve">Not satisfied with the decision ibid, the </w:t>
      </w:r>
      <w:r w:rsidRPr="00C73F55">
        <w:rPr>
          <w:rFonts w:ascii="Arial" w:hAnsi="Arial" w:cs="Arial"/>
          <w:sz w:val="24"/>
          <w:szCs w:val="24"/>
        </w:rPr>
        <w:t>P</w:t>
      </w:r>
      <w:r w:rsidR="00F56209" w:rsidRPr="00C73F55">
        <w:rPr>
          <w:rFonts w:ascii="Arial" w:hAnsi="Arial" w:cs="Arial"/>
          <w:sz w:val="24"/>
          <w:szCs w:val="24"/>
        </w:rPr>
        <w:t xml:space="preserve">etitioner has filed an Appeal in this Court. </w:t>
      </w:r>
    </w:p>
    <w:p w:rsidR="00F56209" w:rsidRPr="00C73F55" w:rsidRDefault="00A76F0D" w:rsidP="00F56209">
      <w:pPr>
        <w:spacing w:line="480" w:lineRule="auto"/>
        <w:jc w:val="both"/>
        <w:rPr>
          <w:rFonts w:ascii="Arial" w:hAnsi="Arial" w:cs="Arial"/>
          <w:sz w:val="24"/>
          <w:szCs w:val="24"/>
        </w:rPr>
      </w:pPr>
      <w:r w:rsidRPr="00C73F55">
        <w:rPr>
          <w:rFonts w:ascii="Arial" w:hAnsi="Arial" w:cs="Arial"/>
          <w:sz w:val="24"/>
          <w:szCs w:val="24"/>
        </w:rPr>
        <w:tab/>
      </w:r>
      <w:r w:rsidRPr="00C73F55">
        <w:rPr>
          <w:rFonts w:ascii="Arial" w:hAnsi="Arial" w:cs="Arial"/>
          <w:sz w:val="24"/>
          <w:szCs w:val="24"/>
        </w:rPr>
        <w:tab/>
      </w:r>
      <w:r w:rsidR="00F56209" w:rsidRPr="00C73F55">
        <w:rPr>
          <w:rFonts w:ascii="Arial" w:hAnsi="Arial" w:cs="Arial"/>
          <w:sz w:val="24"/>
          <w:szCs w:val="24"/>
        </w:rPr>
        <w:t xml:space="preserve"> The authorized representative of the </w:t>
      </w:r>
      <w:r w:rsidRPr="00C73F55">
        <w:rPr>
          <w:rFonts w:ascii="Arial" w:hAnsi="Arial" w:cs="Arial"/>
          <w:sz w:val="24"/>
          <w:szCs w:val="24"/>
        </w:rPr>
        <w:t>P</w:t>
      </w:r>
      <w:r w:rsidR="00F56209" w:rsidRPr="00C73F55">
        <w:rPr>
          <w:rFonts w:ascii="Arial" w:hAnsi="Arial" w:cs="Arial"/>
          <w:sz w:val="24"/>
          <w:szCs w:val="24"/>
        </w:rPr>
        <w:t xml:space="preserve">etitioner argued that the disputed bill for Rs. 8,09,535/- issued vide Memo dated 14.02.2017 was not factual and genuine and was a result of revengeful attitude of the Respondent in view of the Petitioner having made a GRAMS Complaint on the portal of PSPCL on 07.01.2017 pin-pointing the deficiencies on the part of Respondent’s  Office  viz; issuance of bills without proper consumption after replacement of meter on 20.07.2015 and not sending MCO advice to the computer immediately </w:t>
      </w:r>
      <w:r w:rsidR="00F56209" w:rsidRPr="00C73F55">
        <w:rPr>
          <w:rFonts w:ascii="Arial" w:hAnsi="Arial" w:cs="Arial"/>
          <w:sz w:val="24"/>
          <w:szCs w:val="24"/>
        </w:rPr>
        <w:lastRenderedPageBreak/>
        <w:t>after rep</w:t>
      </w:r>
      <w:r w:rsidRPr="00C73F55">
        <w:rPr>
          <w:rFonts w:ascii="Arial" w:hAnsi="Arial" w:cs="Arial"/>
          <w:sz w:val="24"/>
          <w:szCs w:val="24"/>
        </w:rPr>
        <w:t xml:space="preserve">lacement of meter as required. </w:t>
      </w:r>
      <w:r w:rsidR="00F56209" w:rsidRPr="00C73F55">
        <w:rPr>
          <w:rFonts w:ascii="Arial" w:hAnsi="Arial" w:cs="Arial"/>
          <w:sz w:val="24"/>
          <w:szCs w:val="24"/>
        </w:rPr>
        <w:t>He further argued that if reading was recorded manually and thereafter sent to Computer, then, why the reading recorded as 185693</w:t>
      </w:r>
      <w:r w:rsidRPr="00C73F55">
        <w:rPr>
          <w:rFonts w:ascii="Arial" w:hAnsi="Arial" w:cs="Arial"/>
          <w:sz w:val="24"/>
          <w:szCs w:val="24"/>
        </w:rPr>
        <w:t xml:space="preserve"> </w:t>
      </w:r>
      <w:r w:rsidR="009A709C" w:rsidRPr="00C73F55">
        <w:rPr>
          <w:rFonts w:ascii="Arial" w:hAnsi="Arial" w:cs="Arial"/>
          <w:sz w:val="24"/>
          <w:szCs w:val="24"/>
        </w:rPr>
        <w:t>KWH on</w:t>
      </w:r>
      <w:r w:rsidR="00F56209" w:rsidRPr="00C73F55">
        <w:rPr>
          <w:rFonts w:ascii="Arial" w:hAnsi="Arial" w:cs="Arial"/>
          <w:sz w:val="24"/>
          <w:szCs w:val="24"/>
        </w:rPr>
        <w:t xml:space="preserve"> 13.07.2016 by the official concerned was not sent to computer.  He added that it was an afterthought as the in computer chronology, this final reading </w:t>
      </w:r>
      <w:r w:rsidR="00B22282" w:rsidRPr="00C73F55">
        <w:rPr>
          <w:rFonts w:ascii="Arial" w:hAnsi="Arial" w:cs="Arial"/>
          <w:sz w:val="24"/>
          <w:szCs w:val="24"/>
        </w:rPr>
        <w:t>–</w:t>
      </w:r>
      <w:r w:rsidR="00F56209" w:rsidRPr="00C73F55">
        <w:rPr>
          <w:rFonts w:ascii="Arial" w:hAnsi="Arial" w:cs="Arial"/>
          <w:sz w:val="24"/>
          <w:szCs w:val="24"/>
        </w:rPr>
        <w:t xml:space="preserve"> 185693</w:t>
      </w:r>
      <w:r w:rsidR="00B22282" w:rsidRPr="00C73F55">
        <w:rPr>
          <w:rFonts w:ascii="Arial" w:hAnsi="Arial" w:cs="Arial"/>
          <w:sz w:val="24"/>
          <w:szCs w:val="24"/>
        </w:rPr>
        <w:t xml:space="preserve"> KWH</w:t>
      </w:r>
      <w:r w:rsidR="00F56209" w:rsidRPr="00C73F55">
        <w:rPr>
          <w:rFonts w:ascii="Arial" w:hAnsi="Arial" w:cs="Arial"/>
          <w:sz w:val="24"/>
          <w:szCs w:val="24"/>
        </w:rPr>
        <w:t xml:space="preserve"> is not appearing.  The authorized representative also contended that the meter was returned to ME Lab as surveyed off vide challan dated 30.08.2016 without obtaining DDL. He questioned the legitimacy of surveying off when dues were pending against the Petitioner.  He argued that there was no reading as 185693</w:t>
      </w:r>
      <w:r w:rsidR="00B22282" w:rsidRPr="00C73F55">
        <w:rPr>
          <w:rFonts w:ascii="Arial" w:hAnsi="Arial" w:cs="Arial"/>
          <w:sz w:val="24"/>
          <w:szCs w:val="24"/>
        </w:rPr>
        <w:t xml:space="preserve"> KWH</w:t>
      </w:r>
      <w:r w:rsidR="00F56209" w:rsidRPr="00C73F55">
        <w:rPr>
          <w:rFonts w:ascii="Arial" w:hAnsi="Arial" w:cs="Arial"/>
          <w:sz w:val="24"/>
          <w:szCs w:val="24"/>
        </w:rPr>
        <w:t xml:space="preserve"> units on 13.07.2016 and the same is bogus.  Besides, amount charged vide bill dated 14.02.2017 for Rs. 8</w:t>
      </w:r>
      <w:r w:rsidR="009A709C" w:rsidRPr="00C73F55">
        <w:rPr>
          <w:rFonts w:ascii="Arial" w:hAnsi="Arial" w:cs="Arial"/>
          <w:sz w:val="24"/>
          <w:szCs w:val="24"/>
        </w:rPr>
        <w:t>,09,535</w:t>
      </w:r>
      <w:r w:rsidR="00F56209" w:rsidRPr="00C73F55">
        <w:rPr>
          <w:rFonts w:ascii="Arial" w:hAnsi="Arial" w:cs="Arial"/>
          <w:sz w:val="24"/>
          <w:szCs w:val="24"/>
        </w:rPr>
        <w:t>/- is charged double for the same period i.e. for actual consumption as well as for average (13.07.2016 to 09.08.2016).  He also raised his eye-brows on not taking into account meter reading dated 13.07.2016 of 185693</w:t>
      </w:r>
      <w:r w:rsidR="00B22282" w:rsidRPr="00C73F55">
        <w:rPr>
          <w:rFonts w:ascii="Arial" w:hAnsi="Arial" w:cs="Arial"/>
          <w:sz w:val="24"/>
          <w:szCs w:val="24"/>
        </w:rPr>
        <w:t xml:space="preserve"> KWH</w:t>
      </w:r>
      <w:r w:rsidR="00F56209" w:rsidRPr="00C73F55">
        <w:rPr>
          <w:rFonts w:ascii="Arial" w:hAnsi="Arial" w:cs="Arial"/>
          <w:sz w:val="24"/>
          <w:szCs w:val="24"/>
        </w:rPr>
        <w:t xml:space="preserve"> if correct bill was prepared on 18.01.2017 as stated by the Respondent.  He also argued that the CGRF decided the case against them only on the ground that per month 14719 units consumption by comparing consumption recorded in 2014 but ignored the consumption of 2016 and 2017. He prayed that the period under dispute dated 13.07.2016 to 09.08.2016 be charged either on the basis of average worked out on the last year’s consumption for the same period or maximum of present meter as there is a deficiency on the part of the Respondent who has acted in violation of Regulation 21.3.6 (b) &amp; (e) and ESIM 57.3 and issued the bill without checking the accuracy of the meter.  He also prayed for payment of Rs. 30,000/- on account of fees paid for defending the case in the Forum and this Court and </w:t>
      </w:r>
      <w:r w:rsidR="00B22282" w:rsidRPr="00C73F55">
        <w:rPr>
          <w:rFonts w:ascii="Arial" w:hAnsi="Arial" w:cs="Arial"/>
          <w:sz w:val="24"/>
          <w:szCs w:val="24"/>
        </w:rPr>
        <w:t>prayed to allow the appeal.</w:t>
      </w:r>
    </w:p>
    <w:p w:rsidR="00F56209" w:rsidRPr="00C73F55" w:rsidRDefault="00F56209" w:rsidP="00F56209">
      <w:pPr>
        <w:spacing w:line="480" w:lineRule="auto"/>
        <w:jc w:val="both"/>
        <w:rPr>
          <w:rFonts w:ascii="Arial" w:hAnsi="Arial" w:cs="Arial"/>
          <w:sz w:val="24"/>
          <w:szCs w:val="24"/>
        </w:rPr>
      </w:pPr>
      <w:r w:rsidRPr="00C73F55">
        <w:rPr>
          <w:rFonts w:ascii="Arial" w:hAnsi="Arial" w:cs="Arial"/>
          <w:sz w:val="24"/>
          <w:szCs w:val="24"/>
        </w:rPr>
        <w:lastRenderedPageBreak/>
        <w:tab/>
      </w:r>
      <w:r w:rsidR="00526A61" w:rsidRPr="00C73F55">
        <w:rPr>
          <w:rFonts w:ascii="Arial" w:hAnsi="Arial" w:cs="Arial"/>
          <w:sz w:val="24"/>
          <w:szCs w:val="24"/>
        </w:rPr>
        <w:t xml:space="preserve">   </w:t>
      </w:r>
      <w:r w:rsidRPr="00C73F55">
        <w:rPr>
          <w:rFonts w:ascii="Arial" w:hAnsi="Arial" w:cs="Arial"/>
          <w:sz w:val="24"/>
          <w:szCs w:val="24"/>
        </w:rPr>
        <w:t>Er</w:t>
      </w:r>
      <w:r w:rsidR="00526A61" w:rsidRPr="00C73F55">
        <w:rPr>
          <w:rFonts w:ascii="Arial" w:hAnsi="Arial" w:cs="Arial"/>
          <w:sz w:val="24"/>
          <w:szCs w:val="24"/>
        </w:rPr>
        <w:t>.</w:t>
      </w:r>
      <w:r w:rsidR="009A709C" w:rsidRPr="00C73F55">
        <w:rPr>
          <w:rFonts w:ascii="Arial" w:hAnsi="Arial" w:cs="Arial"/>
          <w:sz w:val="24"/>
          <w:szCs w:val="24"/>
        </w:rPr>
        <w:t xml:space="preserve"> </w:t>
      </w:r>
      <w:r w:rsidR="00526A61" w:rsidRPr="00C73F55">
        <w:rPr>
          <w:rFonts w:ascii="Arial" w:hAnsi="Arial" w:cs="Arial"/>
          <w:sz w:val="24"/>
          <w:szCs w:val="24"/>
        </w:rPr>
        <w:t xml:space="preserve">M.P. Singh </w:t>
      </w:r>
      <w:r w:rsidRPr="00C73F55">
        <w:rPr>
          <w:rFonts w:ascii="Arial" w:hAnsi="Arial" w:cs="Arial"/>
          <w:sz w:val="24"/>
          <w:szCs w:val="24"/>
        </w:rPr>
        <w:t xml:space="preserve">Addl. Superintending Engineer, representing the respondents, submitted that the reading mentioned in the Petition </w:t>
      </w:r>
      <w:r w:rsidR="009A709C" w:rsidRPr="00C73F55">
        <w:rPr>
          <w:rFonts w:ascii="Arial" w:hAnsi="Arial" w:cs="Arial"/>
          <w:sz w:val="24"/>
          <w:szCs w:val="24"/>
        </w:rPr>
        <w:t>as KWH</w:t>
      </w:r>
      <w:r w:rsidR="00B22282" w:rsidRPr="00C73F55">
        <w:rPr>
          <w:rFonts w:ascii="Arial" w:hAnsi="Arial" w:cs="Arial"/>
          <w:sz w:val="24"/>
          <w:szCs w:val="24"/>
        </w:rPr>
        <w:t xml:space="preserve"> </w:t>
      </w:r>
      <w:r w:rsidRPr="00C73F55">
        <w:rPr>
          <w:rFonts w:ascii="Arial" w:hAnsi="Arial" w:cs="Arial"/>
          <w:sz w:val="24"/>
          <w:szCs w:val="24"/>
        </w:rPr>
        <w:t>s actual reading as per healthy meter consumption upto 13.07.2016 and from 13.07.2016 to 0</w:t>
      </w:r>
      <w:r w:rsidR="00B22282" w:rsidRPr="00C73F55">
        <w:rPr>
          <w:rFonts w:ascii="Arial" w:hAnsi="Arial" w:cs="Arial"/>
          <w:sz w:val="24"/>
          <w:szCs w:val="24"/>
        </w:rPr>
        <w:t>9</w:t>
      </w:r>
      <w:r w:rsidRPr="00C73F55">
        <w:rPr>
          <w:rFonts w:ascii="Arial" w:hAnsi="Arial" w:cs="Arial"/>
          <w:sz w:val="24"/>
          <w:szCs w:val="24"/>
        </w:rPr>
        <w:t>.08.2016 (MCO date), the consumption has been calculated on the basis of L</w:t>
      </w:r>
      <w:r w:rsidR="00B22282" w:rsidRPr="00C73F55">
        <w:rPr>
          <w:rFonts w:ascii="Arial" w:hAnsi="Arial" w:cs="Arial"/>
          <w:sz w:val="24"/>
          <w:szCs w:val="24"/>
        </w:rPr>
        <w:t>ast year corresponding month consumption</w:t>
      </w:r>
      <w:r w:rsidRPr="00C73F55">
        <w:rPr>
          <w:rFonts w:ascii="Arial" w:hAnsi="Arial" w:cs="Arial"/>
          <w:sz w:val="24"/>
          <w:szCs w:val="24"/>
        </w:rPr>
        <w:t xml:space="preserve"> i.e. 6150 units.  Therefore, the total bill was raised of 95359 + 6150 units = 101509 units.  As per Meter Reader, blank reading taken by Meter Reader on 13.07.2016 was 185693 </w:t>
      </w:r>
      <w:r w:rsidR="00B22282" w:rsidRPr="00C73F55">
        <w:rPr>
          <w:rFonts w:ascii="Arial" w:hAnsi="Arial" w:cs="Arial"/>
          <w:sz w:val="24"/>
          <w:szCs w:val="24"/>
        </w:rPr>
        <w:t>KWH</w:t>
      </w:r>
      <w:r w:rsidRPr="00C73F55">
        <w:rPr>
          <w:rFonts w:ascii="Arial" w:hAnsi="Arial" w:cs="Arial"/>
          <w:sz w:val="24"/>
          <w:szCs w:val="24"/>
        </w:rPr>
        <w:t>, as the final reading was taken on the basis of meter reading record.</w:t>
      </w:r>
      <w:r w:rsidR="00F87A50" w:rsidRPr="00C73F55">
        <w:rPr>
          <w:rFonts w:ascii="Arial" w:hAnsi="Arial" w:cs="Arial"/>
          <w:sz w:val="24"/>
          <w:szCs w:val="24"/>
        </w:rPr>
        <w:t xml:space="preserve"> </w:t>
      </w:r>
      <w:r w:rsidRPr="00C73F55">
        <w:rPr>
          <w:rFonts w:ascii="Arial" w:hAnsi="Arial" w:cs="Arial"/>
          <w:sz w:val="24"/>
          <w:szCs w:val="24"/>
        </w:rPr>
        <w:t>He admitted that on the basis of GRAMS complaint, as stated by the Petitioner, the account was overhauled for the period 13.07.2016 to 0</w:t>
      </w:r>
      <w:r w:rsidR="00B22282" w:rsidRPr="00C73F55">
        <w:rPr>
          <w:rFonts w:ascii="Arial" w:hAnsi="Arial" w:cs="Arial"/>
          <w:sz w:val="24"/>
          <w:szCs w:val="24"/>
        </w:rPr>
        <w:t>9</w:t>
      </w:r>
      <w:r w:rsidRPr="00C73F55">
        <w:rPr>
          <w:rFonts w:ascii="Arial" w:hAnsi="Arial" w:cs="Arial"/>
          <w:sz w:val="24"/>
          <w:szCs w:val="24"/>
        </w:rPr>
        <w:t xml:space="preserve">.08.2016.  He stated that as the bill had been revised, the complaint No. 170103003 was closed.  Due to ‘F’ Code from 07/2015 5 to 08/2016, only average was taken on the basis of average taken by the SAP System, whereas </w:t>
      </w:r>
      <w:r w:rsidR="00216F8D" w:rsidRPr="00C73F55">
        <w:rPr>
          <w:rFonts w:ascii="Arial" w:hAnsi="Arial" w:cs="Arial"/>
          <w:sz w:val="24"/>
          <w:szCs w:val="24"/>
        </w:rPr>
        <w:t xml:space="preserve">as </w:t>
      </w:r>
      <w:r w:rsidRPr="00C73F55">
        <w:rPr>
          <w:rFonts w:ascii="Arial" w:hAnsi="Arial" w:cs="Arial"/>
          <w:sz w:val="24"/>
          <w:szCs w:val="24"/>
        </w:rPr>
        <w:t>per Meter Reader record, actual consumption appearing over it and has been placed on record indicating month by month actual reading taken by the Meter Reader and pattern of consumption for the period is also matching with the corresponding consumption as well as future consumption.  He further pleaded that due to introduction of new ERP (SAP)</w:t>
      </w:r>
      <w:r w:rsidR="00B22282" w:rsidRPr="00C73F55">
        <w:rPr>
          <w:rFonts w:ascii="Arial" w:hAnsi="Arial" w:cs="Arial"/>
          <w:sz w:val="24"/>
          <w:szCs w:val="24"/>
        </w:rPr>
        <w:t xml:space="preserve"> billing </w:t>
      </w:r>
      <w:r w:rsidRPr="00C73F55">
        <w:rPr>
          <w:rFonts w:ascii="Arial" w:hAnsi="Arial" w:cs="Arial"/>
          <w:sz w:val="24"/>
          <w:szCs w:val="24"/>
        </w:rPr>
        <w:t>System, the old MCO were not migrated in new system and the teething problem prevailed for some months.  He stated that final reading of 18</w:t>
      </w:r>
      <w:r w:rsidR="00B22282" w:rsidRPr="00C73F55">
        <w:rPr>
          <w:rFonts w:ascii="Arial" w:hAnsi="Arial" w:cs="Arial"/>
          <w:sz w:val="24"/>
          <w:szCs w:val="24"/>
        </w:rPr>
        <w:t>5</w:t>
      </w:r>
      <w:r w:rsidRPr="00C73F55">
        <w:rPr>
          <w:rFonts w:ascii="Arial" w:hAnsi="Arial" w:cs="Arial"/>
          <w:sz w:val="24"/>
          <w:szCs w:val="24"/>
        </w:rPr>
        <w:t>693</w:t>
      </w:r>
      <w:r w:rsidR="00B22282" w:rsidRPr="00C73F55">
        <w:rPr>
          <w:rFonts w:ascii="Arial" w:hAnsi="Arial" w:cs="Arial"/>
          <w:sz w:val="24"/>
          <w:szCs w:val="24"/>
        </w:rPr>
        <w:t xml:space="preserve"> KWH of</w:t>
      </w:r>
      <w:r w:rsidRPr="00C73F55">
        <w:rPr>
          <w:rFonts w:ascii="Arial" w:hAnsi="Arial" w:cs="Arial"/>
          <w:sz w:val="24"/>
          <w:szCs w:val="24"/>
        </w:rPr>
        <w:t xml:space="preserve"> dated 13.07.2016 is available as per Meter Reading record and it could not be entered in MCO due to newly introduced SAP System.  Hence, amount charged is correct and recoverable as per decision of the CGRF which is correct and justified.  He requested that the appeal be dismissed.</w:t>
      </w:r>
    </w:p>
    <w:p w:rsidR="00F56209" w:rsidRPr="00C73F55" w:rsidRDefault="00F56209" w:rsidP="009A709C">
      <w:pPr>
        <w:spacing w:line="480" w:lineRule="auto"/>
        <w:ind w:firstLine="1440"/>
        <w:jc w:val="both"/>
        <w:rPr>
          <w:rFonts w:ascii="Arial" w:hAnsi="Arial" w:cs="Arial"/>
          <w:sz w:val="24"/>
          <w:szCs w:val="24"/>
        </w:rPr>
      </w:pPr>
      <w:r w:rsidRPr="00C73F55">
        <w:rPr>
          <w:rFonts w:ascii="Arial" w:hAnsi="Arial" w:cs="Arial"/>
          <w:sz w:val="24"/>
          <w:szCs w:val="24"/>
        </w:rPr>
        <w:lastRenderedPageBreak/>
        <w:t xml:space="preserve">Written submissions made in the </w:t>
      </w:r>
      <w:r w:rsidR="00B22282" w:rsidRPr="00C73F55">
        <w:rPr>
          <w:rFonts w:ascii="Arial" w:hAnsi="Arial" w:cs="Arial"/>
          <w:sz w:val="24"/>
          <w:szCs w:val="24"/>
        </w:rPr>
        <w:t>P</w:t>
      </w:r>
      <w:r w:rsidRPr="00C73F55">
        <w:rPr>
          <w:rFonts w:ascii="Arial" w:hAnsi="Arial" w:cs="Arial"/>
          <w:sz w:val="24"/>
          <w:szCs w:val="24"/>
        </w:rPr>
        <w:t>etition, written reply of the Respondents, oral arguments made by he authorized representative of the Petitioner as well as representative of the Respondent as well as materials brought on record have been gone through. I find that the issue requiring adjudication is the legitimacy of the amount charged to the Petitioner for the actual energy consumed and recorded.</w:t>
      </w:r>
    </w:p>
    <w:p w:rsidR="00B22282" w:rsidRPr="00C73F55" w:rsidRDefault="00F56209" w:rsidP="009A709C">
      <w:pPr>
        <w:spacing w:line="480" w:lineRule="auto"/>
        <w:ind w:firstLine="1440"/>
        <w:jc w:val="both"/>
        <w:rPr>
          <w:rFonts w:ascii="Arial" w:hAnsi="Arial" w:cs="Arial"/>
          <w:sz w:val="24"/>
          <w:szCs w:val="24"/>
        </w:rPr>
      </w:pPr>
      <w:r w:rsidRPr="00C73F55">
        <w:rPr>
          <w:rFonts w:ascii="Arial" w:hAnsi="Arial" w:cs="Arial"/>
          <w:sz w:val="24"/>
          <w:szCs w:val="24"/>
        </w:rPr>
        <w:t>I noted the contention of the authorized representative of the Petitioner that the  disputed bill issued is not genuine and also not factual but issued with a revengeful attitude as</w:t>
      </w:r>
      <w:r w:rsidR="00F87A50" w:rsidRPr="00C73F55">
        <w:rPr>
          <w:rFonts w:ascii="Arial" w:hAnsi="Arial" w:cs="Arial"/>
          <w:sz w:val="24"/>
          <w:szCs w:val="24"/>
        </w:rPr>
        <w:t xml:space="preserve"> </w:t>
      </w:r>
      <w:r w:rsidRPr="00C73F55">
        <w:rPr>
          <w:rFonts w:ascii="Arial" w:hAnsi="Arial" w:cs="Arial"/>
          <w:sz w:val="24"/>
          <w:szCs w:val="24"/>
        </w:rPr>
        <w:t>the Petitioner pin-pointed the deficiency of the office vide GRAMS complaint No. 170103003 dated 07.01.2017.  The Meter was replaced on dated 20.07.2015 and since then bills were issued without proper consumption and the MCO advice was not sent to computer.</w:t>
      </w:r>
      <w:r w:rsidR="009A709C" w:rsidRPr="00C73F55">
        <w:rPr>
          <w:rFonts w:ascii="Arial" w:hAnsi="Arial" w:cs="Arial"/>
          <w:sz w:val="24"/>
          <w:szCs w:val="24"/>
        </w:rPr>
        <w:t xml:space="preserve"> </w:t>
      </w:r>
      <w:r w:rsidRPr="00C73F55">
        <w:rPr>
          <w:rFonts w:ascii="Arial" w:hAnsi="Arial" w:cs="Arial"/>
          <w:sz w:val="24"/>
          <w:szCs w:val="24"/>
        </w:rPr>
        <w:t xml:space="preserve">These are the deficiencies on the part of the office. </w:t>
      </w:r>
      <w:r w:rsidR="00B22282" w:rsidRPr="00C73F55">
        <w:rPr>
          <w:rFonts w:ascii="Arial" w:hAnsi="Arial" w:cs="Arial"/>
          <w:sz w:val="24"/>
          <w:szCs w:val="24"/>
        </w:rPr>
        <w:t>The Petitioner</w:t>
      </w:r>
      <w:r w:rsidRPr="00C73F55">
        <w:rPr>
          <w:rFonts w:ascii="Arial" w:hAnsi="Arial" w:cs="Arial"/>
          <w:sz w:val="24"/>
          <w:szCs w:val="24"/>
        </w:rPr>
        <w:t xml:space="preserve"> also argued that if the readings recorded </w:t>
      </w:r>
      <w:r w:rsidR="00B22282" w:rsidRPr="00C73F55">
        <w:rPr>
          <w:rFonts w:ascii="Arial" w:hAnsi="Arial" w:cs="Arial"/>
          <w:sz w:val="24"/>
          <w:szCs w:val="24"/>
        </w:rPr>
        <w:t>manually</w:t>
      </w:r>
      <w:r w:rsidRPr="00C73F55">
        <w:rPr>
          <w:rFonts w:ascii="Arial" w:hAnsi="Arial" w:cs="Arial"/>
          <w:sz w:val="24"/>
          <w:szCs w:val="24"/>
        </w:rPr>
        <w:t xml:space="preserve"> and after </w:t>
      </w:r>
      <w:r w:rsidR="009A709C" w:rsidRPr="00C73F55">
        <w:rPr>
          <w:rFonts w:ascii="Arial" w:hAnsi="Arial" w:cs="Arial"/>
          <w:sz w:val="24"/>
          <w:szCs w:val="24"/>
        </w:rPr>
        <w:t>recording was</w:t>
      </w:r>
      <w:r w:rsidR="00B22282" w:rsidRPr="00C73F55">
        <w:rPr>
          <w:rFonts w:ascii="Arial" w:hAnsi="Arial" w:cs="Arial"/>
          <w:sz w:val="24"/>
          <w:szCs w:val="24"/>
        </w:rPr>
        <w:t xml:space="preserve"> </w:t>
      </w:r>
      <w:r w:rsidRPr="00C73F55">
        <w:rPr>
          <w:rFonts w:ascii="Arial" w:hAnsi="Arial" w:cs="Arial"/>
          <w:sz w:val="24"/>
          <w:szCs w:val="24"/>
        </w:rPr>
        <w:t>sent to computer, then, readings recorded on dated 13.07.2016 as 185693</w:t>
      </w:r>
      <w:r w:rsidR="00B22282" w:rsidRPr="00C73F55">
        <w:rPr>
          <w:rFonts w:ascii="Arial" w:hAnsi="Arial" w:cs="Arial"/>
          <w:sz w:val="24"/>
          <w:szCs w:val="24"/>
        </w:rPr>
        <w:t xml:space="preserve"> KWh, then</w:t>
      </w:r>
      <w:r w:rsidRPr="00C73F55">
        <w:rPr>
          <w:rFonts w:ascii="Arial" w:hAnsi="Arial" w:cs="Arial"/>
          <w:sz w:val="24"/>
          <w:szCs w:val="24"/>
        </w:rPr>
        <w:t xml:space="preserve"> why it was not sent to computer. According to him, this is all after-thought and as per computer chronology, this final reading 185693</w:t>
      </w:r>
      <w:r w:rsidR="00B22282" w:rsidRPr="00C73F55">
        <w:rPr>
          <w:rFonts w:ascii="Arial" w:hAnsi="Arial" w:cs="Arial"/>
          <w:sz w:val="24"/>
          <w:szCs w:val="24"/>
        </w:rPr>
        <w:t xml:space="preserve"> </w:t>
      </w:r>
      <w:r w:rsidR="009A709C" w:rsidRPr="00C73F55">
        <w:rPr>
          <w:rFonts w:ascii="Arial" w:hAnsi="Arial" w:cs="Arial"/>
          <w:sz w:val="24"/>
          <w:szCs w:val="24"/>
        </w:rPr>
        <w:t>KWH is</w:t>
      </w:r>
      <w:r w:rsidRPr="00C73F55">
        <w:rPr>
          <w:rFonts w:ascii="Arial" w:hAnsi="Arial" w:cs="Arial"/>
          <w:sz w:val="24"/>
          <w:szCs w:val="24"/>
        </w:rPr>
        <w:t xml:space="preserve"> not appeared which shows that the said reading is bogus and bill issued on 14.02.2017 is inflated. He also contended that the Meter was returned to ME Lab as surveyed off vide challan No. 30 dated 30.08.2016 without obtaining DDL and if there were pending dues, why the meter was surveyed-off. I observed that the Respondents contested the above contentions and stated that the bill issued to the consumer is correct and genuine and on the basis of </w:t>
      </w:r>
      <w:r w:rsidRPr="00C73F55">
        <w:rPr>
          <w:rFonts w:ascii="Arial" w:hAnsi="Arial" w:cs="Arial"/>
          <w:sz w:val="24"/>
          <w:szCs w:val="24"/>
        </w:rPr>
        <w:lastRenderedPageBreak/>
        <w:t xml:space="preserve">actual reading recorded by the Meter Reader.  MCO advice was sent to the Computer Centre immediately after replacement of meter. But due to some error of </w:t>
      </w:r>
      <w:r w:rsidR="009A709C" w:rsidRPr="00C73F55">
        <w:rPr>
          <w:rFonts w:ascii="Arial" w:hAnsi="Arial" w:cs="Arial"/>
          <w:sz w:val="24"/>
          <w:szCs w:val="24"/>
        </w:rPr>
        <w:t>SAP billing</w:t>
      </w:r>
      <w:r w:rsidR="00B22282" w:rsidRPr="00C73F55">
        <w:rPr>
          <w:rFonts w:ascii="Arial" w:hAnsi="Arial" w:cs="Arial"/>
          <w:sz w:val="24"/>
          <w:szCs w:val="24"/>
        </w:rPr>
        <w:t xml:space="preserve"> </w:t>
      </w:r>
      <w:r w:rsidRPr="00C73F55">
        <w:rPr>
          <w:rFonts w:ascii="Arial" w:hAnsi="Arial" w:cs="Arial"/>
          <w:sz w:val="24"/>
          <w:szCs w:val="24"/>
        </w:rPr>
        <w:t>System</w:t>
      </w:r>
      <w:r w:rsidR="00B22282" w:rsidRPr="00C73F55">
        <w:rPr>
          <w:rFonts w:ascii="Arial" w:hAnsi="Arial" w:cs="Arial"/>
          <w:sz w:val="24"/>
          <w:szCs w:val="24"/>
        </w:rPr>
        <w:t>,</w:t>
      </w:r>
      <w:r w:rsidRPr="00C73F55">
        <w:rPr>
          <w:rFonts w:ascii="Arial" w:hAnsi="Arial" w:cs="Arial"/>
          <w:sz w:val="24"/>
          <w:szCs w:val="24"/>
        </w:rPr>
        <w:t xml:space="preserve"> the advice could not be accepted. </w:t>
      </w:r>
      <w:r w:rsidR="00B22282" w:rsidRPr="00C73F55">
        <w:rPr>
          <w:rFonts w:ascii="Arial" w:hAnsi="Arial" w:cs="Arial"/>
          <w:sz w:val="24"/>
          <w:szCs w:val="24"/>
        </w:rPr>
        <w:t>The</w:t>
      </w:r>
      <w:r w:rsidRPr="00C73F55">
        <w:rPr>
          <w:rFonts w:ascii="Arial" w:hAnsi="Arial" w:cs="Arial"/>
          <w:sz w:val="24"/>
          <w:szCs w:val="24"/>
        </w:rPr>
        <w:t xml:space="preserve"> Respondent further contended that the readings of the connection having load more than 20KW are recorded manually and then sent to the Computer Centre.  The reading of the said connection is being recorded by the authorized Foreman of the PSPCL.  Meter was surveyed off because DDL of burnt meter could not be obtained.  Reading recorded on 13.07.2016 i.e. </w:t>
      </w:r>
      <w:r w:rsidR="00B22282" w:rsidRPr="00C73F55">
        <w:rPr>
          <w:rFonts w:ascii="Arial" w:hAnsi="Arial" w:cs="Arial"/>
          <w:sz w:val="24"/>
          <w:szCs w:val="24"/>
        </w:rPr>
        <w:t xml:space="preserve">185693 KWH </w:t>
      </w:r>
      <w:r w:rsidRPr="00C73F55">
        <w:rPr>
          <w:rFonts w:ascii="Arial" w:hAnsi="Arial" w:cs="Arial"/>
          <w:sz w:val="24"/>
          <w:szCs w:val="24"/>
        </w:rPr>
        <w:t xml:space="preserve">is correct and recorded by the authorized Meter Reader/foreman on the reading record as per copy of reading placed on record.  The authorized representative of the Petitioner next contended that the reading recorded manually are not matching with the Computer record. </w:t>
      </w:r>
      <w:r w:rsidR="009A709C" w:rsidRPr="00C73F55">
        <w:rPr>
          <w:rFonts w:ascii="Arial" w:hAnsi="Arial" w:cs="Arial"/>
          <w:sz w:val="24"/>
          <w:szCs w:val="24"/>
        </w:rPr>
        <w:t>I also</w:t>
      </w:r>
      <w:r w:rsidR="00B22282" w:rsidRPr="00C73F55">
        <w:rPr>
          <w:rFonts w:ascii="Arial" w:hAnsi="Arial" w:cs="Arial"/>
          <w:sz w:val="24"/>
          <w:szCs w:val="24"/>
        </w:rPr>
        <w:t xml:space="preserve"> </w:t>
      </w:r>
      <w:r w:rsidRPr="00C73F55">
        <w:rPr>
          <w:rFonts w:ascii="Arial" w:hAnsi="Arial" w:cs="Arial"/>
          <w:sz w:val="24"/>
          <w:szCs w:val="24"/>
        </w:rPr>
        <w:t>noted that the Respondent defended</w:t>
      </w:r>
      <w:r w:rsidR="00B22282" w:rsidRPr="00C73F55">
        <w:rPr>
          <w:rFonts w:ascii="Arial" w:hAnsi="Arial" w:cs="Arial"/>
          <w:sz w:val="24"/>
          <w:szCs w:val="24"/>
        </w:rPr>
        <w:t xml:space="preserve"> the case</w:t>
      </w:r>
      <w:r w:rsidRPr="00C73F55">
        <w:rPr>
          <w:rFonts w:ascii="Arial" w:hAnsi="Arial" w:cs="Arial"/>
          <w:sz w:val="24"/>
          <w:szCs w:val="24"/>
        </w:rPr>
        <w:t xml:space="preserve"> by stating that bill issued on the average basis / ‘F’ Code is not the actual reading recorded by the meter. But SAP system records average reading as the meter readings.  </w:t>
      </w:r>
      <w:r w:rsidR="00B22282" w:rsidRPr="00C73F55">
        <w:rPr>
          <w:rFonts w:ascii="Arial" w:hAnsi="Arial" w:cs="Arial"/>
          <w:sz w:val="24"/>
          <w:szCs w:val="24"/>
        </w:rPr>
        <w:t>That</w:t>
      </w:r>
      <w:r w:rsidRPr="00C73F55">
        <w:rPr>
          <w:rFonts w:ascii="Arial" w:hAnsi="Arial" w:cs="Arial"/>
          <w:sz w:val="24"/>
          <w:szCs w:val="24"/>
        </w:rPr>
        <w:t xml:space="preserve"> is why on the date of MCO as per SAP system</w:t>
      </w:r>
      <w:r w:rsidR="00B22282" w:rsidRPr="00C73F55">
        <w:rPr>
          <w:rFonts w:ascii="Arial" w:hAnsi="Arial" w:cs="Arial"/>
          <w:sz w:val="24"/>
          <w:szCs w:val="24"/>
        </w:rPr>
        <w:t>,</w:t>
      </w:r>
      <w:r w:rsidRPr="00C73F55">
        <w:rPr>
          <w:rFonts w:ascii="Arial" w:hAnsi="Arial" w:cs="Arial"/>
          <w:sz w:val="24"/>
          <w:szCs w:val="24"/>
        </w:rPr>
        <w:t xml:space="preserve"> final reading was 90334</w:t>
      </w:r>
      <w:r w:rsidR="00B22282" w:rsidRPr="00C73F55">
        <w:rPr>
          <w:rFonts w:ascii="Arial" w:hAnsi="Arial" w:cs="Arial"/>
          <w:sz w:val="24"/>
          <w:szCs w:val="24"/>
        </w:rPr>
        <w:t xml:space="preserve"> </w:t>
      </w:r>
      <w:r w:rsidRPr="00C73F55">
        <w:rPr>
          <w:rFonts w:ascii="Arial" w:hAnsi="Arial" w:cs="Arial"/>
          <w:sz w:val="24"/>
          <w:szCs w:val="24"/>
        </w:rPr>
        <w:t>KW</w:t>
      </w:r>
      <w:r w:rsidR="00B22282" w:rsidRPr="00C73F55">
        <w:rPr>
          <w:rFonts w:ascii="Arial" w:hAnsi="Arial" w:cs="Arial"/>
          <w:sz w:val="24"/>
          <w:szCs w:val="24"/>
        </w:rPr>
        <w:t>H</w:t>
      </w:r>
      <w:r w:rsidRPr="00C73F55">
        <w:rPr>
          <w:rFonts w:ascii="Arial" w:hAnsi="Arial" w:cs="Arial"/>
          <w:sz w:val="24"/>
          <w:szCs w:val="24"/>
        </w:rPr>
        <w:t xml:space="preserve"> whereas actual meter reading recorded by the Meter Reader was 185693</w:t>
      </w:r>
      <w:r w:rsidR="00B22282" w:rsidRPr="00C73F55">
        <w:rPr>
          <w:rFonts w:ascii="Arial" w:hAnsi="Arial" w:cs="Arial"/>
          <w:sz w:val="24"/>
          <w:szCs w:val="24"/>
        </w:rPr>
        <w:t xml:space="preserve"> </w:t>
      </w:r>
      <w:r w:rsidRPr="00C73F55">
        <w:rPr>
          <w:rFonts w:ascii="Arial" w:hAnsi="Arial" w:cs="Arial"/>
          <w:sz w:val="24"/>
          <w:szCs w:val="24"/>
        </w:rPr>
        <w:t>KW</w:t>
      </w:r>
      <w:r w:rsidR="00B22282" w:rsidRPr="00C73F55">
        <w:rPr>
          <w:rFonts w:ascii="Arial" w:hAnsi="Arial" w:cs="Arial"/>
          <w:sz w:val="24"/>
          <w:szCs w:val="24"/>
        </w:rPr>
        <w:t>H</w:t>
      </w:r>
      <w:r w:rsidRPr="00C73F55">
        <w:rPr>
          <w:rFonts w:ascii="Arial" w:hAnsi="Arial" w:cs="Arial"/>
          <w:sz w:val="24"/>
          <w:szCs w:val="24"/>
        </w:rPr>
        <w:t xml:space="preserve">.  </w:t>
      </w:r>
    </w:p>
    <w:p w:rsidR="00F56209" w:rsidRPr="00C73F55" w:rsidRDefault="00F56209" w:rsidP="00B21311">
      <w:pPr>
        <w:spacing w:line="480" w:lineRule="auto"/>
        <w:ind w:firstLine="1440"/>
        <w:jc w:val="both"/>
        <w:rPr>
          <w:rFonts w:ascii="Arial" w:hAnsi="Arial" w:cs="Arial"/>
          <w:sz w:val="24"/>
          <w:szCs w:val="24"/>
        </w:rPr>
      </w:pPr>
      <w:r w:rsidRPr="00C73F55">
        <w:rPr>
          <w:rFonts w:ascii="Arial" w:hAnsi="Arial" w:cs="Arial"/>
          <w:sz w:val="24"/>
          <w:szCs w:val="24"/>
        </w:rPr>
        <w:t>It was argued on behalf of the Petitioner that when correct bill was issued on 18.01.2017, why the reading dated 13.07.2016 as 185693</w:t>
      </w:r>
      <w:r w:rsidR="00B22282" w:rsidRPr="00C73F55">
        <w:rPr>
          <w:rFonts w:ascii="Arial" w:hAnsi="Arial" w:cs="Arial"/>
          <w:sz w:val="24"/>
          <w:szCs w:val="24"/>
        </w:rPr>
        <w:t xml:space="preserve"> </w:t>
      </w:r>
      <w:r w:rsidR="00F87A50" w:rsidRPr="00C73F55">
        <w:rPr>
          <w:rFonts w:ascii="Arial" w:hAnsi="Arial" w:cs="Arial"/>
          <w:sz w:val="24"/>
          <w:szCs w:val="24"/>
        </w:rPr>
        <w:t>KWH was</w:t>
      </w:r>
      <w:r w:rsidRPr="00C73F55">
        <w:rPr>
          <w:rFonts w:ascii="Arial" w:hAnsi="Arial" w:cs="Arial"/>
          <w:sz w:val="24"/>
          <w:szCs w:val="24"/>
        </w:rPr>
        <w:t xml:space="preserve"> not taken into account.  In response, the Respondent stated that as a matter of fa</w:t>
      </w:r>
      <w:r w:rsidR="00131C71" w:rsidRPr="00C73F55">
        <w:rPr>
          <w:rFonts w:ascii="Arial" w:hAnsi="Arial" w:cs="Arial"/>
          <w:sz w:val="24"/>
          <w:szCs w:val="24"/>
        </w:rPr>
        <w:t>c</w:t>
      </w:r>
      <w:r w:rsidRPr="00C73F55">
        <w:rPr>
          <w:rFonts w:ascii="Arial" w:hAnsi="Arial" w:cs="Arial"/>
          <w:sz w:val="24"/>
          <w:szCs w:val="24"/>
        </w:rPr>
        <w:t>t, the bill dated 18.01.2017 was issued in the normal course and was not a revised bill pursuant to GRAMS complaint which in fact, takes more than a week to reach the Divisional / Sub Divisional Office.</w:t>
      </w:r>
      <w:r w:rsidR="009A709C" w:rsidRPr="00C73F55">
        <w:rPr>
          <w:rFonts w:ascii="Arial" w:hAnsi="Arial" w:cs="Arial"/>
          <w:sz w:val="24"/>
          <w:szCs w:val="24"/>
        </w:rPr>
        <w:t xml:space="preserve"> </w:t>
      </w:r>
      <w:r w:rsidRPr="00C73F55">
        <w:rPr>
          <w:rFonts w:ascii="Arial" w:hAnsi="Arial" w:cs="Arial"/>
          <w:sz w:val="24"/>
          <w:szCs w:val="24"/>
        </w:rPr>
        <w:t xml:space="preserve">The revised bill was </w:t>
      </w:r>
      <w:r w:rsidRPr="00C73F55">
        <w:rPr>
          <w:rFonts w:ascii="Arial" w:hAnsi="Arial" w:cs="Arial"/>
          <w:sz w:val="24"/>
          <w:szCs w:val="24"/>
        </w:rPr>
        <w:lastRenderedPageBreak/>
        <w:t xml:space="preserve">actually the supplementary bill sent vide notice dated 14.02.2017.  The Respondent further stated that the bill was issued by the Ledger Keeper as per reading recorded by SAP System on average basis whereas the notice was issued later on the basis of actual reading recorded at the site by the </w:t>
      </w:r>
      <w:r w:rsidR="009A709C" w:rsidRPr="00C73F55">
        <w:rPr>
          <w:rFonts w:ascii="Arial" w:hAnsi="Arial" w:cs="Arial"/>
          <w:sz w:val="24"/>
          <w:szCs w:val="24"/>
        </w:rPr>
        <w:t>Meter Reader</w:t>
      </w:r>
      <w:r w:rsidRPr="00C73F55">
        <w:rPr>
          <w:rFonts w:ascii="Arial" w:hAnsi="Arial" w:cs="Arial"/>
          <w:sz w:val="24"/>
          <w:szCs w:val="24"/>
        </w:rPr>
        <w:t xml:space="preserve"> / Foreman. The representative of the Respondent pleaded during the course of arguments that the Petitioner misunderstood that two penalties were charged for the same period. The fact remains that as per notice under dispute issued vide No. 2261 dated 14.02.2017, he was charged for difference of 95359</w:t>
      </w:r>
      <w:r w:rsidR="00131C71" w:rsidRPr="00C73F55">
        <w:rPr>
          <w:rFonts w:ascii="Arial" w:hAnsi="Arial" w:cs="Arial"/>
          <w:sz w:val="24"/>
          <w:szCs w:val="24"/>
        </w:rPr>
        <w:t xml:space="preserve"> KWh </w:t>
      </w:r>
      <w:r w:rsidRPr="00C73F55">
        <w:rPr>
          <w:rFonts w:ascii="Arial" w:hAnsi="Arial" w:cs="Arial"/>
          <w:sz w:val="24"/>
          <w:szCs w:val="24"/>
        </w:rPr>
        <w:t xml:space="preserve">units consumed  plus </w:t>
      </w:r>
      <w:r w:rsidR="009A709C" w:rsidRPr="00C73F55">
        <w:rPr>
          <w:rFonts w:ascii="Arial" w:hAnsi="Arial" w:cs="Arial"/>
          <w:sz w:val="24"/>
          <w:szCs w:val="24"/>
        </w:rPr>
        <w:t>6150 units average or 28 days (</w:t>
      </w:r>
      <w:r w:rsidRPr="00C73F55">
        <w:rPr>
          <w:rFonts w:ascii="Arial" w:hAnsi="Arial" w:cs="Arial"/>
          <w:sz w:val="24"/>
          <w:szCs w:val="24"/>
        </w:rPr>
        <w:t>13.07.2016 to 09.08.2016) based on consumption of corresponding period of previous year i.e. 07/2015. Thus total consumption of 101509 units charged are correct and recoverable.</w:t>
      </w:r>
      <w:r w:rsidR="00131C71" w:rsidRPr="00C73F55">
        <w:rPr>
          <w:rFonts w:ascii="Arial" w:hAnsi="Arial" w:cs="Arial"/>
          <w:sz w:val="24"/>
          <w:szCs w:val="24"/>
        </w:rPr>
        <w:t xml:space="preserve">  Hence, </w:t>
      </w:r>
      <w:r w:rsidRPr="00C73F55">
        <w:rPr>
          <w:rFonts w:ascii="Arial" w:hAnsi="Arial" w:cs="Arial"/>
          <w:sz w:val="24"/>
          <w:szCs w:val="24"/>
        </w:rPr>
        <w:t>I am of the view that the billing of the Petitioner was previously billed less due to non migration of MCO advice to the newly introduced SAP Billing System as a result of which the bills were issued on “F” Code / average basis. I also find after perusing the evidence placed on record that the Petitioner has rightly been billed vide bill issued on 14.02.2017 for Rs. 8.09,535/- for the actual energy consumed and recorded.</w:t>
      </w:r>
    </w:p>
    <w:p w:rsidR="00F56209" w:rsidRPr="00C73F55" w:rsidRDefault="00F56209" w:rsidP="00F56209">
      <w:pPr>
        <w:spacing w:line="480" w:lineRule="auto"/>
        <w:jc w:val="both"/>
        <w:rPr>
          <w:rFonts w:ascii="Arial" w:hAnsi="Arial" w:cs="Arial"/>
          <w:sz w:val="24"/>
          <w:szCs w:val="24"/>
        </w:rPr>
      </w:pPr>
      <w:r w:rsidRPr="00C73F55">
        <w:rPr>
          <w:rFonts w:ascii="Arial" w:hAnsi="Arial" w:cs="Arial"/>
          <w:sz w:val="24"/>
          <w:szCs w:val="24"/>
        </w:rPr>
        <w:tab/>
      </w:r>
      <w:r w:rsidR="00131C71" w:rsidRPr="00C73F55">
        <w:rPr>
          <w:rFonts w:ascii="Arial" w:hAnsi="Arial" w:cs="Arial"/>
          <w:sz w:val="24"/>
          <w:szCs w:val="24"/>
        </w:rPr>
        <w:t xml:space="preserve"> As a sequel of above discussions, I</w:t>
      </w:r>
      <w:r w:rsidRPr="00C73F55">
        <w:rPr>
          <w:rFonts w:ascii="Arial" w:hAnsi="Arial" w:cs="Arial"/>
          <w:sz w:val="24"/>
          <w:szCs w:val="24"/>
        </w:rPr>
        <w:t xml:space="preserve"> have, therefore, no hesitation to uphold the decision dated </w:t>
      </w:r>
      <w:r w:rsidR="00131C71" w:rsidRPr="00C73F55">
        <w:rPr>
          <w:rFonts w:ascii="Arial" w:hAnsi="Arial" w:cs="Arial"/>
          <w:sz w:val="24"/>
          <w:szCs w:val="24"/>
        </w:rPr>
        <w:t xml:space="preserve">15.05.2017 </w:t>
      </w:r>
      <w:r w:rsidRPr="00C73F55">
        <w:rPr>
          <w:rFonts w:ascii="Arial" w:hAnsi="Arial" w:cs="Arial"/>
          <w:sz w:val="24"/>
          <w:szCs w:val="24"/>
        </w:rPr>
        <w:t>of CGRF in case No. 53 of 2017.  It is also held that the Petitioner would pay the balance recoverable billed amount (after adjusting 40% already paid) in ten equated monthly installments ( instead of lump)</w:t>
      </w:r>
      <w:r w:rsidR="00131C71" w:rsidRPr="00C73F55">
        <w:rPr>
          <w:rFonts w:ascii="Arial" w:hAnsi="Arial" w:cs="Arial"/>
          <w:sz w:val="24"/>
          <w:szCs w:val="24"/>
        </w:rPr>
        <w:t xml:space="preserve"> alongwith current bill </w:t>
      </w:r>
      <w:r w:rsidRPr="00C73F55">
        <w:rPr>
          <w:rFonts w:ascii="Arial" w:hAnsi="Arial" w:cs="Arial"/>
          <w:sz w:val="24"/>
          <w:szCs w:val="24"/>
        </w:rPr>
        <w:t xml:space="preserve"> with a view to mitigate the hardship covered due to not having been </w:t>
      </w:r>
      <w:r w:rsidRPr="00C73F55">
        <w:rPr>
          <w:rFonts w:ascii="Arial" w:hAnsi="Arial" w:cs="Arial"/>
          <w:sz w:val="24"/>
          <w:szCs w:val="24"/>
        </w:rPr>
        <w:lastRenderedPageBreak/>
        <w:t xml:space="preserve">able to pay dues in normal course. </w:t>
      </w:r>
      <w:r w:rsidR="00131C71" w:rsidRPr="00C73F55">
        <w:rPr>
          <w:rFonts w:ascii="Arial" w:hAnsi="Arial" w:cs="Arial"/>
          <w:sz w:val="24"/>
          <w:szCs w:val="24"/>
        </w:rPr>
        <w:t xml:space="preserve">It is, further held that no interest should be </w:t>
      </w:r>
      <w:r w:rsidR="00216F8D" w:rsidRPr="00C73F55">
        <w:rPr>
          <w:rFonts w:ascii="Arial" w:hAnsi="Arial" w:cs="Arial"/>
          <w:sz w:val="24"/>
          <w:szCs w:val="24"/>
        </w:rPr>
        <w:t>charged</w:t>
      </w:r>
      <w:r w:rsidR="00131C71" w:rsidRPr="00C73F55">
        <w:rPr>
          <w:rFonts w:ascii="Arial" w:hAnsi="Arial" w:cs="Arial"/>
          <w:sz w:val="24"/>
          <w:szCs w:val="24"/>
        </w:rPr>
        <w:t xml:space="preserve"> on reducing balance of disputed amount, if the Petitioner pay the installment in time, otherwise interest as per </w:t>
      </w:r>
      <w:r w:rsidR="00524883" w:rsidRPr="00C73F55">
        <w:rPr>
          <w:rFonts w:ascii="Arial" w:hAnsi="Arial" w:cs="Arial"/>
          <w:sz w:val="24"/>
          <w:szCs w:val="24"/>
        </w:rPr>
        <w:t xml:space="preserve">prevailing </w:t>
      </w:r>
      <w:r w:rsidR="00131C71" w:rsidRPr="00C73F55">
        <w:rPr>
          <w:rFonts w:ascii="Arial" w:hAnsi="Arial" w:cs="Arial"/>
          <w:sz w:val="24"/>
          <w:szCs w:val="24"/>
        </w:rPr>
        <w:t xml:space="preserve">Bank rate of RBI should be taken. </w:t>
      </w:r>
      <w:r w:rsidRPr="00C73F55">
        <w:rPr>
          <w:rFonts w:ascii="Arial" w:hAnsi="Arial" w:cs="Arial"/>
          <w:sz w:val="24"/>
          <w:szCs w:val="24"/>
        </w:rPr>
        <w:t xml:space="preserve"> No costs for legal expenses, as prayed, would be paid. </w:t>
      </w:r>
    </w:p>
    <w:p w:rsidR="00F56209" w:rsidRPr="00C73F55" w:rsidRDefault="00F56209" w:rsidP="009A709C">
      <w:pPr>
        <w:spacing w:line="480" w:lineRule="auto"/>
        <w:ind w:left="1440" w:hanging="1440"/>
        <w:jc w:val="both"/>
        <w:rPr>
          <w:rFonts w:ascii="Arial" w:hAnsi="Arial" w:cs="Arial"/>
          <w:sz w:val="24"/>
          <w:szCs w:val="24"/>
        </w:rPr>
      </w:pPr>
      <w:r w:rsidRPr="00C73F55">
        <w:rPr>
          <w:rFonts w:ascii="Arial" w:hAnsi="Arial" w:cs="Arial"/>
          <w:sz w:val="24"/>
          <w:szCs w:val="24"/>
        </w:rPr>
        <w:t>7.</w:t>
      </w:r>
      <w:r w:rsidRPr="00C73F55">
        <w:rPr>
          <w:rFonts w:ascii="Arial" w:hAnsi="Arial" w:cs="Arial"/>
          <w:sz w:val="24"/>
          <w:szCs w:val="24"/>
        </w:rPr>
        <w:tab/>
        <w:t xml:space="preserve">The Petition is disposed of accordingly.  </w:t>
      </w:r>
    </w:p>
    <w:p w:rsidR="00F56209" w:rsidRPr="00C73F55" w:rsidRDefault="00F56209" w:rsidP="009A709C">
      <w:pPr>
        <w:spacing w:line="480" w:lineRule="auto"/>
        <w:jc w:val="both"/>
        <w:rPr>
          <w:rFonts w:ascii="Arial" w:hAnsi="Arial" w:cs="Arial"/>
          <w:sz w:val="24"/>
          <w:szCs w:val="24"/>
        </w:rPr>
      </w:pPr>
      <w:r w:rsidRPr="00C73F55">
        <w:rPr>
          <w:rFonts w:ascii="Arial" w:hAnsi="Arial" w:cs="Arial"/>
          <w:sz w:val="24"/>
          <w:szCs w:val="24"/>
        </w:rPr>
        <w:t xml:space="preserve">8. </w:t>
      </w:r>
      <w:r w:rsidRPr="00C73F55">
        <w:rPr>
          <w:rFonts w:ascii="Arial" w:hAnsi="Arial" w:cs="Arial"/>
          <w:sz w:val="24"/>
          <w:szCs w:val="24"/>
        </w:rPr>
        <w:tab/>
      </w:r>
      <w:r w:rsidR="009A709C" w:rsidRPr="00C73F55">
        <w:rPr>
          <w:rFonts w:ascii="Arial" w:hAnsi="Arial" w:cs="Arial"/>
          <w:sz w:val="24"/>
          <w:szCs w:val="24"/>
        </w:rPr>
        <w:tab/>
      </w:r>
      <w:r w:rsidRPr="00C73F55">
        <w:rPr>
          <w:rFonts w:ascii="Arial" w:hAnsi="Arial" w:cs="Arial"/>
          <w:sz w:val="24"/>
          <w:szCs w:val="24"/>
        </w:rPr>
        <w:t>In case, the petitioner or the Respondents (Licensee) is not satisfied with the above decision, he is at liberty to seek appropriate remedy against this order from the appropriate Body in accordance with Regulation 3.28 of Punjab State Electricity Regulatory Commission (Forum &amp; Ombudsman) Regulations – 2015.</w:t>
      </w:r>
    </w:p>
    <w:p w:rsidR="00F87A50" w:rsidRPr="00C73F55" w:rsidRDefault="00F87A50" w:rsidP="009A709C">
      <w:pPr>
        <w:spacing w:line="480" w:lineRule="auto"/>
        <w:jc w:val="both"/>
        <w:rPr>
          <w:rFonts w:ascii="Arial" w:hAnsi="Arial" w:cs="Arial"/>
          <w:sz w:val="24"/>
          <w:szCs w:val="24"/>
        </w:rPr>
      </w:pPr>
    </w:p>
    <w:p w:rsidR="00F56209" w:rsidRPr="00C73F55" w:rsidRDefault="00F56209" w:rsidP="00F56209">
      <w:pPr>
        <w:pStyle w:val="NoSpacing"/>
        <w:rPr>
          <w:rFonts w:ascii="Arial" w:hAnsi="Arial" w:cs="Arial"/>
          <w:sz w:val="24"/>
          <w:szCs w:val="24"/>
        </w:rPr>
      </w:pP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t xml:space="preserve">            </w:t>
      </w:r>
      <w:r w:rsidRPr="00C73F55">
        <w:rPr>
          <w:rFonts w:ascii="Arial" w:hAnsi="Arial" w:cs="Arial"/>
          <w:sz w:val="24"/>
          <w:szCs w:val="24"/>
        </w:rPr>
        <w:tab/>
        <w:t>(MOHINDER SINGH)</w:t>
      </w:r>
    </w:p>
    <w:p w:rsidR="00F56209" w:rsidRPr="00C73F55" w:rsidRDefault="00F56209" w:rsidP="00F56209">
      <w:pPr>
        <w:pStyle w:val="NoSpacing"/>
        <w:rPr>
          <w:rFonts w:ascii="Arial" w:hAnsi="Arial" w:cs="Arial"/>
          <w:sz w:val="24"/>
          <w:szCs w:val="24"/>
        </w:rPr>
      </w:pPr>
      <w:r w:rsidRPr="00C73F55">
        <w:rPr>
          <w:rFonts w:ascii="Arial" w:hAnsi="Arial" w:cs="Arial"/>
          <w:sz w:val="24"/>
          <w:szCs w:val="24"/>
        </w:rPr>
        <w:t>Place; SAS Nagar (Mohali)</w:t>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t>Ombudsman</w:t>
      </w:r>
    </w:p>
    <w:p w:rsidR="00F56209" w:rsidRPr="00C73F55" w:rsidRDefault="00F56209" w:rsidP="00F56209">
      <w:pPr>
        <w:pStyle w:val="NoSpacing"/>
        <w:rPr>
          <w:rFonts w:ascii="Arial" w:hAnsi="Arial" w:cs="Arial"/>
          <w:sz w:val="24"/>
          <w:szCs w:val="24"/>
        </w:rPr>
      </w:pPr>
      <w:r w:rsidRPr="00C73F55">
        <w:rPr>
          <w:rFonts w:ascii="Arial" w:hAnsi="Arial" w:cs="Arial"/>
          <w:sz w:val="24"/>
          <w:szCs w:val="24"/>
        </w:rPr>
        <w:t>Dated : 13.09.2017</w:t>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t>Electricity, Punjab,</w:t>
      </w:r>
    </w:p>
    <w:p w:rsidR="00526A61" w:rsidRPr="00C73F55" w:rsidRDefault="00526A61" w:rsidP="00F56209">
      <w:pPr>
        <w:pStyle w:val="NoSpacing"/>
        <w:rPr>
          <w:rFonts w:ascii="Arial" w:hAnsi="Arial" w:cs="Arial"/>
          <w:sz w:val="24"/>
          <w:szCs w:val="24"/>
        </w:rPr>
      </w:pP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t>SAS Nagar,Mohali.</w:t>
      </w:r>
    </w:p>
    <w:p w:rsidR="00F56209" w:rsidRPr="00C73F55" w:rsidRDefault="00F56209" w:rsidP="00F56209">
      <w:pPr>
        <w:pStyle w:val="NoSpacing"/>
        <w:rPr>
          <w:rFonts w:ascii="Arial" w:hAnsi="Arial" w:cs="Arial"/>
          <w:sz w:val="24"/>
          <w:szCs w:val="24"/>
        </w:rPr>
      </w:pP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r>
      <w:r w:rsidRPr="00C73F55">
        <w:rPr>
          <w:rFonts w:ascii="Arial" w:hAnsi="Arial" w:cs="Arial"/>
          <w:sz w:val="24"/>
          <w:szCs w:val="24"/>
        </w:rPr>
        <w:tab/>
      </w:r>
    </w:p>
    <w:p w:rsidR="00F56209" w:rsidRPr="00C73F55" w:rsidRDefault="00F56209" w:rsidP="00F56209">
      <w:pPr>
        <w:pStyle w:val="NoSpacing"/>
        <w:rPr>
          <w:sz w:val="24"/>
          <w:szCs w:val="24"/>
        </w:rPr>
      </w:pPr>
      <w:r w:rsidRPr="00C73F55">
        <w:rPr>
          <w:sz w:val="24"/>
          <w:szCs w:val="24"/>
        </w:rPr>
        <w:tab/>
      </w:r>
      <w:r w:rsidRPr="00C73F55">
        <w:rPr>
          <w:sz w:val="24"/>
          <w:szCs w:val="24"/>
        </w:rPr>
        <w:tab/>
      </w:r>
      <w:r w:rsidRPr="00C73F55">
        <w:rPr>
          <w:sz w:val="24"/>
          <w:szCs w:val="24"/>
        </w:rPr>
        <w:tab/>
      </w:r>
    </w:p>
    <w:p w:rsidR="00F56209" w:rsidRPr="00C73F55" w:rsidRDefault="00F56209" w:rsidP="00F56209">
      <w:pPr>
        <w:spacing w:line="480" w:lineRule="auto"/>
        <w:jc w:val="both"/>
        <w:rPr>
          <w:rFonts w:ascii="Arial" w:hAnsi="Arial" w:cs="Arial"/>
          <w:sz w:val="24"/>
          <w:szCs w:val="24"/>
        </w:rPr>
      </w:pPr>
    </w:p>
    <w:p w:rsidR="00F56209" w:rsidRPr="00C73F55" w:rsidRDefault="00F56209" w:rsidP="00F56209">
      <w:pPr>
        <w:spacing w:line="480" w:lineRule="auto"/>
        <w:jc w:val="both"/>
        <w:rPr>
          <w:rFonts w:ascii="Arial" w:hAnsi="Arial" w:cs="Arial"/>
          <w:sz w:val="24"/>
          <w:szCs w:val="24"/>
        </w:rPr>
      </w:pPr>
    </w:p>
    <w:p w:rsidR="00F56209" w:rsidRPr="00C73F55" w:rsidRDefault="00F56209" w:rsidP="00F56209">
      <w:pPr>
        <w:spacing w:line="480" w:lineRule="auto"/>
        <w:jc w:val="both"/>
        <w:rPr>
          <w:rFonts w:ascii="Arial" w:hAnsi="Arial" w:cs="Arial"/>
          <w:sz w:val="24"/>
          <w:szCs w:val="24"/>
        </w:rPr>
      </w:pPr>
      <w:r w:rsidRPr="00C73F55">
        <w:rPr>
          <w:rFonts w:ascii="Arial" w:hAnsi="Arial" w:cs="Arial"/>
          <w:sz w:val="24"/>
          <w:szCs w:val="24"/>
        </w:rPr>
        <w:tab/>
      </w:r>
    </w:p>
    <w:p w:rsidR="00F56209" w:rsidRPr="00C73F55" w:rsidRDefault="00F56209" w:rsidP="00F56209">
      <w:pPr>
        <w:spacing w:line="480" w:lineRule="auto"/>
        <w:jc w:val="both"/>
        <w:rPr>
          <w:rFonts w:ascii="Arial" w:hAnsi="Arial" w:cs="Arial"/>
          <w:sz w:val="24"/>
          <w:szCs w:val="24"/>
        </w:rPr>
      </w:pPr>
      <w:r w:rsidRPr="00C73F55">
        <w:rPr>
          <w:rFonts w:ascii="Arial" w:hAnsi="Arial" w:cs="Arial"/>
          <w:sz w:val="24"/>
          <w:szCs w:val="24"/>
        </w:rPr>
        <w:tab/>
      </w:r>
    </w:p>
    <w:p w:rsidR="0065774F" w:rsidRPr="00C73F55" w:rsidRDefault="0065774F" w:rsidP="00EA4A6C">
      <w:pPr>
        <w:spacing w:line="480" w:lineRule="auto"/>
        <w:jc w:val="both"/>
        <w:rPr>
          <w:rFonts w:ascii="Arial" w:hAnsi="Arial" w:cs="Arial"/>
          <w:sz w:val="24"/>
          <w:szCs w:val="24"/>
        </w:rPr>
      </w:pPr>
      <w:r w:rsidRPr="00C73F55">
        <w:rPr>
          <w:rFonts w:ascii="Arial" w:hAnsi="Arial" w:cs="Arial"/>
          <w:sz w:val="24"/>
          <w:szCs w:val="24"/>
        </w:rPr>
        <w:tab/>
      </w:r>
      <w:r w:rsidRPr="00C73F55">
        <w:rPr>
          <w:rFonts w:ascii="Arial" w:hAnsi="Arial" w:cs="Arial"/>
          <w:sz w:val="24"/>
          <w:szCs w:val="24"/>
        </w:rPr>
        <w:tab/>
        <w:t xml:space="preserve"> </w:t>
      </w:r>
    </w:p>
    <w:sectPr w:rsidR="0065774F" w:rsidRPr="00C73F55" w:rsidSect="00EE0977">
      <w:headerReference w:type="even" r:id="rId8"/>
      <w:headerReference w:type="default" r:id="rId9"/>
      <w:footerReference w:type="even" r:id="rId10"/>
      <w:footerReference w:type="default" r:id="rId11"/>
      <w:headerReference w:type="first" r:id="rId12"/>
      <w:footerReference w:type="first" r:id="rId13"/>
      <w:pgSz w:w="11909" w:h="16834" w:code="9"/>
      <w:pgMar w:top="1296" w:right="1872" w:bottom="810" w:left="2448"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7EA" w:rsidRDefault="00E747EA" w:rsidP="00304C5F">
      <w:pPr>
        <w:spacing w:after="0" w:line="240" w:lineRule="auto"/>
      </w:pPr>
      <w:r>
        <w:separator/>
      </w:r>
    </w:p>
  </w:endnote>
  <w:endnote w:type="continuationSeparator" w:id="1">
    <w:p w:rsidR="00E747EA" w:rsidRDefault="00E747EA" w:rsidP="00304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33" w:rsidRDefault="00B434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33" w:rsidRDefault="00B434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33" w:rsidRDefault="00B434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7EA" w:rsidRDefault="00E747EA" w:rsidP="00304C5F">
      <w:pPr>
        <w:spacing w:after="0" w:line="240" w:lineRule="auto"/>
      </w:pPr>
      <w:r>
        <w:separator/>
      </w:r>
    </w:p>
  </w:footnote>
  <w:footnote w:type="continuationSeparator" w:id="1">
    <w:p w:rsidR="00E747EA" w:rsidRDefault="00E747EA" w:rsidP="00304C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33" w:rsidRDefault="00B434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06610" o:spid="_x0000_s87042" type="#_x0000_t75" style="position:absolute;margin-left:0;margin-top:0;width:379.1pt;height:375.9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173"/>
      <w:docPartObj>
        <w:docPartGallery w:val="Page Numbers (Top of Page)"/>
        <w:docPartUnique/>
      </w:docPartObj>
    </w:sdtPr>
    <w:sdtContent>
      <w:p w:rsidR="00657FB2" w:rsidRDefault="00B43433">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06611" o:spid="_x0000_s87043" type="#_x0000_t75" style="position:absolute;left:0;text-align:left;margin-left:0;margin-top:0;width:379.1pt;height:375.9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3</w:t>
          </w:r>
        </w:fldSimple>
      </w:p>
    </w:sdtContent>
  </w:sdt>
  <w:p w:rsidR="00657FB2" w:rsidRPr="00AE220F" w:rsidRDefault="00657FB2" w:rsidP="00AE22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33" w:rsidRDefault="00B434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06609" o:spid="_x0000_s87041" type="#_x0000_t75" style="position:absolute;margin-left:0;margin-top:0;width:379.1pt;height:375.9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A02"/>
    <w:multiLevelType w:val="hybridMultilevel"/>
    <w:tmpl w:val="690E9A82"/>
    <w:lvl w:ilvl="0" w:tplc="23CA5DB6">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4F75F1F"/>
    <w:multiLevelType w:val="hybridMultilevel"/>
    <w:tmpl w:val="505AE120"/>
    <w:lvl w:ilvl="0" w:tplc="3A3CA326">
      <w:start w:val="1"/>
      <w:numFmt w:val="lowerLetter"/>
      <w:lvlText w:val="%1)"/>
      <w:lvlJc w:val="left"/>
      <w:pPr>
        <w:ind w:left="21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8066"/>
    <o:shapelayout v:ext="edit">
      <o:idmap v:ext="edit" data="85"/>
    </o:shapelayout>
  </w:hdrShapeDefaults>
  <w:footnotePr>
    <w:footnote w:id="0"/>
    <w:footnote w:id="1"/>
  </w:footnotePr>
  <w:endnotePr>
    <w:endnote w:id="0"/>
    <w:endnote w:id="1"/>
  </w:endnotePr>
  <w:compat>
    <w:useFELayout/>
  </w:compat>
  <w:rsids>
    <w:rsidRoot w:val="00C05EBD"/>
    <w:rsid w:val="00001184"/>
    <w:rsid w:val="00015011"/>
    <w:rsid w:val="000218A4"/>
    <w:rsid w:val="00045283"/>
    <w:rsid w:val="00046425"/>
    <w:rsid w:val="00050AA6"/>
    <w:rsid w:val="00053243"/>
    <w:rsid w:val="00057984"/>
    <w:rsid w:val="00062316"/>
    <w:rsid w:val="0006441A"/>
    <w:rsid w:val="00075BDA"/>
    <w:rsid w:val="0008253C"/>
    <w:rsid w:val="00083084"/>
    <w:rsid w:val="00086BCA"/>
    <w:rsid w:val="00090A41"/>
    <w:rsid w:val="000A29B2"/>
    <w:rsid w:val="000B5B67"/>
    <w:rsid w:val="000D016F"/>
    <w:rsid w:val="000E7C22"/>
    <w:rsid w:val="00100660"/>
    <w:rsid w:val="00103318"/>
    <w:rsid w:val="001129DA"/>
    <w:rsid w:val="00126E8A"/>
    <w:rsid w:val="00131C71"/>
    <w:rsid w:val="001337DC"/>
    <w:rsid w:val="0013734E"/>
    <w:rsid w:val="00140FB7"/>
    <w:rsid w:val="00142D6E"/>
    <w:rsid w:val="00147478"/>
    <w:rsid w:val="0015107E"/>
    <w:rsid w:val="0016353D"/>
    <w:rsid w:val="00170785"/>
    <w:rsid w:val="00170A5A"/>
    <w:rsid w:val="00171FB6"/>
    <w:rsid w:val="001768D9"/>
    <w:rsid w:val="0018168D"/>
    <w:rsid w:val="0018417F"/>
    <w:rsid w:val="00186F6F"/>
    <w:rsid w:val="001A0CD3"/>
    <w:rsid w:val="001A525E"/>
    <w:rsid w:val="001A589A"/>
    <w:rsid w:val="001B022B"/>
    <w:rsid w:val="001C7167"/>
    <w:rsid w:val="001C7586"/>
    <w:rsid w:val="001D195F"/>
    <w:rsid w:val="001D687E"/>
    <w:rsid w:val="001E0EC2"/>
    <w:rsid w:val="001E2B5C"/>
    <w:rsid w:val="001E5CD9"/>
    <w:rsid w:val="001E64C2"/>
    <w:rsid w:val="001F52EB"/>
    <w:rsid w:val="00216F8D"/>
    <w:rsid w:val="00242AFD"/>
    <w:rsid w:val="00242DCE"/>
    <w:rsid w:val="002524C2"/>
    <w:rsid w:val="002619FB"/>
    <w:rsid w:val="002622FC"/>
    <w:rsid w:val="00273CF0"/>
    <w:rsid w:val="00276017"/>
    <w:rsid w:val="002802C1"/>
    <w:rsid w:val="00281490"/>
    <w:rsid w:val="00290E3E"/>
    <w:rsid w:val="002B331C"/>
    <w:rsid w:val="002B6DEE"/>
    <w:rsid w:val="002C1BE3"/>
    <w:rsid w:val="002C2022"/>
    <w:rsid w:val="002D1C48"/>
    <w:rsid w:val="002F2923"/>
    <w:rsid w:val="002F2F1C"/>
    <w:rsid w:val="002F38EF"/>
    <w:rsid w:val="002F44D1"/>
    <w:rsid w:val="00304C5F"/>
    <w:rsid w:val="00312A88"/>
    <w:rsid w:val="003206D9"/>
    <w:rsid w:val="00324198"/>
    <w:rsid w:val="0032583A"/>
    <w:rsid w:val="003314BD"/>
    <w:rsid w:val="003321C7"/>
    <w:rsid w:val="0033244C"/>
    <w:rsid w:val="003412A2"/>
    <w:rsid w:val="0034342E"/>
    <w:rsid w:val="00352582"/>
    <w:rsid w:val="003727E3"/>
    <w:rsid w:val="00374746"/>
    <w:rsid w:val="00387773"/>
    <w:rsid w:val="003A05CF"/>
    <w:rsid w:val="003A49F1"/>
    <w:rsid w:val="003B408D"/>
    <w:rsid w:val="003B7768"/>
    <w:rsid w:val="003C09CC"/>
    <w:rsid w:val="003C3FA5"/>
    <w:rsid w:val="003E0611"/>
    <w:rsid w:val="003E4D88"/>
    <w:rsid w:val="003E7391"/>
    <w:rsid w:val="003F2477"/>
    <w:rsid w:val="003F3BBE"/>
    <w:rsid w:val="003F3D03"/>
    <w:rsid w:val="003F5B67"/>
    <w:rsid w:val="003F732F"/>
    <w:rsid w:val="00406EB3"/>
    <w:rsid w:val="004153B3"/>
    <w:rsid w:val="00421CF1"/>
    <w:rsid w:val="004220F7"/>
    <w:rsid w:val="00422A1D"/>
    <w:rsid w:val="004362A0"/>
    <w:rsid w:val="004447D3"/>
    <w:rsid w:val="00446266"/>
    <w:rsid w:val="0044754F"/>
    <w:rsid w:val="00453B3E"/>
    <w:rsid w:val="00470F0F"/>
    <w:rsid w:val="004820DE"/>
    <w:rsid w:val="004933C1"/>
    <w:rsid w:val="004C04DC"/>
    <w:rsid w:val="004C3095"/>
    <w:rsid w:val="004E2C52"/>
    <w:rsid w:val="004E6E4B"/>
    <w:rsid w:val="004F367C"/>
    <w:rsid w:val="004F41F5"/>
    <w:rsid w:val="005039D8"/>
    <w:rsid w:val="00510754"/>
    <w:rsid w:val="00510B6C"/>
    <w:rsid w:val="00512CAA"/>
    <w:rsid w:val="00522EEE"/>
    <w:rsid w:val="00524883"/>
    <w:rsid w:val="00526A61"/>
    <w:rsid w:val="00530652"/>
    <w:rsid w:val="0053107A"/>
    <w:rsid w:val="00536B18"/>
    <w:rsid w:val="005401CD"/>
    <w:rsid w:val="00545D29"/>
    <w:rsid w:val="00553665"/>
    <w:rsid w:val="00561FB4"/>
    <w:rsid w:val="00562FF4"/>
    <w:rsid w:val="00565681"/>
    <w:rsid w:val="005807DA"/>
    <w:rsid w:val="00584AC4"/>
    <w:rsid w:val="00591C63"/>
    <w:rsid w:val="00592351"/>
    <w:rsid w:val="00594872"/>
    <w:rsid w:val="0059754D"/>
    <w:rsid w:val="005A2AD3"/>
    <w:rsid w:val="005C1BA4"/>
    <w:rsid w:val="005C47F7"/>
    <w:rsid w:val="006160A5"/>
    <w:rsid w:val="00617534"/>
    <w:rsid w:val="00624F17"/>
    <w:rsid w:val="006359E2"/>
    <w:rsid w:val="0063720D"/>
    <w:rsid w:val="00642C4C"/>
    <w:rsid w:val="0065774F"/>
    <w:rsid w:val="00657FB2"/>
    <w:rsid w:val="00660F3F"/>
    <w:rsid w:val="0066518F"/>
    <w:rsid w:val="00670D4E"/>
    <w:rsid w:val="00671759"/>
    <w:rsid w:val="006802DB"/>
    <w:rsid w:val="00681336"/>
    <w:rsid w:val="00685105"/>
    <w:rsid w:val="00687F85"/>
    <w:rsid w:val="00692702"/>
    <w:rsid w:val="00695092"/>
    <w:rsid w:val="006A5B4F"/>
    <w:rsid w:val="006B3CFB"/>
    <w:rsid w:val="006C0F88"/>
    <w:rsid w:val="006D3C61"/>
    <w:rsid w:val="006E007B"/>
    <w:rsid w:val="006E33B0"/>
    <w:rsid w:val="006E74C1"/>
    <w:rsid w:val="00712AB7"/>
    <w:rsid w:val="00723479"/>
    <w:rsid w:val="0072414D"/>
    <w:rsid w:val="0073333A"/>
    <w:rsid w:val="0074197A"/>
    <w:rsid w:val="00755150"/>
    <w:rsid w:val="00757EF1"/>
    <w:rsid w:val="00760D97"/>
    <w:rsid w:val="00763A0F"/>
    <w:rsid w:val="00765283"/>
    <w:rsid w:val="00765AF0"/>
    <w:rsid w:val="0077514F"/>
    <w:rsid w:val="007B0946"/>
    <w:rsid w:val="007B2855"/>
    <w:rsid w:val="007B53B1"/>
    <w:rsid w:val="007D2FB7"/>
    <w:rsid w:val="007D336D"/>
    <w:rsid w:val="007D40DE"/>
    <w:rsid w:val="007D46A5"/>
    <w:rsid w:val="007E0D45"/>
    <w:rsid w:val="007E6280"/>
    <w:rsid w:val="007F1F75"/>
    <w:rsid w:val="007F49B9"/>
    <w:rsid w:val="00805F3B"/>
    <w:rsid w:val="00806C1D"/>
    <w:rsid w:val="00807007"/>
    <w:rsid w:val="008148FF"/>
    <w:rsid w:val="00825F3A"/>
    <w:rsid w:val="00827469"/>
    <w:rsid w:val="0083023E"/>
    <w:rsid w:val="00831138"/>
    <w:rsid w:val="008369B6"/>
    <w:rsid w:val="00837CB5"/>
    <w:rsid w:val="00843743"/>
    <w:rsid w:val="0085188F"/>
    <w:rsid w:val="00852335"/>
    <w:rsid w:val="00860E41"/>
    <w:rsid w:val="00863B23"/>
    <w:rsid w:val="00867036"/>
    <w:rsid w:val="00867DA3"/>
    <w:rsid w:val="00874E3C"/>
    <w:rsid w:val="0087744C"/>
    <w:rsid w:val="008820EB"/>
    <w:rsid w:val="00886568"/>
    <w:rsid w:val="00893CD5"/>
    <w:rsid w:val="008A66DB"/>
    <w:rsid w:val="008C579F"/>
    <w:rsid w:val="008C6587"/>
    <w:rsid w:val="008D007E"/>
    <w:rsid w:val="008D0879"/>
    <w:rsid w:val="008D61AA"/>
    <w:rsid w:val="008E28FE"/>
    <w:rsid w:val="008F0023"/>
    <w:rsid w:val="00904A8D"/>
    <w:rsid w:val="009054A1"/>
    <w:rsid w:val="00915ED6"/>
    <w:rsid w:val="00915FA2"/>
    <w:rsid w:val="009211C9"/>
    <w:rsid w:val="009217E8"/>
    <w:rsid w:val="009240C2"/>
    <w:rsid w:val="00924B1F"/>
    <w:rsid w:val="00925899"/>
    <w:rsid w:val="00927A71"/>
    <w:rsid w:val="00957ED0"/>
    <w:rsid w:val="00963460"/>
    <w:rsid w:val="00963E5F"/>
    <w:rsid w:val="009649D6"/>
    <w:rsid w:val="00971A9F"/>
    <w:rsid w:val="00975CC0"/>
    <w:rsid w:val="009870EE"/>
    <w:rsid w:val="00992FCE"/>
    <w:rsid w:val="00993813"/>
    <w:rsid w:val="009A055F"/>
    <w:rsid w:val="009A08D0"/>
    <w:rsid w:val="009A709C"/>
    <w:rsid w:val="009B273E"/>
    <w:rsid w:val="009C696A"/>
    <w:rsid w:val="009C762A"/>
    <w:rsid w:val="009D3E63"/>
    <w:rsid w:val="009D4188"/>
    <w:rsid w:val="009E0DAE"/>
    <w:rsid w:val="009E38B2"/>
    <w:rsid w:val="009E7B30"/>
    <w:rsid w:val="00A01A09"/>
    <w:rsid w:val="00A05BDE"/>
    <w:rsid w:val="00A12663"/>
    <w:rsid w:val="00A132D4"/>
    <w:rsid w:val="00A16454"/>
    <w:rsid w:val="00A2052D"/>
    <w:rsid w:val="00A22001"/>
    <w:rsid w:val="00A32F62"/>
    <w:rsid w:val="00A34961"/>
    <w:rsid w:val="00A37AAD"/>
    <w:rsid w:val="00A409D8"/>
    <w:rsid w:val="00A435BC"/>
    <w:rsid w:val="00A543B1"/>
    <w:rsid w:val="00A64F43"/>
    <w:rsid w:val="00A65F37"/>
    <w:rsid w:val="00A66CFC"/>
    <w:rsid w:val="00A76CF2"/>
    <w:rsid w:val="00A76F0D"/>
    <w:rsid w:val="00A91E10"/>
    <w:rsid w:val="00AA0A1C"/>
    <w:rsid w:val="00AA0E83"/>
    <w:rsid w:val="00AA51C7"/>
    <w:rsid w:val="00AB0438"/>
    <w:rsid w:val="00AB32D8"/>
    <w:rsid w:val="00AC5F38"/>
    <w:rsid w:val="00AD2FC5"/>
    <w:rsid w:val="00AE1BAE"/>
    <w:rsid w:val="00AE220F"/>
    <w:rsid w:val="00AF014F"/>
    <w:rsid w:val="00AF21C6"/>
    <w:rsid w:val="00AF2E6E"/>
    <w:rsid w:val="00B07136"/>
    <w:rsid w:val="00B21311"/>
    <w:rsid w:val="00B22282"/>
    <w:rsid w:val="00B22818"/>
    <w:rsid w:val="00B31B75"/>
    <w:rsid w:val="00B34D8F"/>
    <w:rsid w:val="00B36D7D"/>
    <w:rsid w:val="00B431DD"/>
    <w:rsid w:val="00B43433"/>
    <w:rsid w:val="00B52D43"/>
    <w:rsid w:val="00B56716"/>
    <w:rsid w:val="00B73DE6"/>
    <w:rsid w:val="00B847A3"/>
    <w:rsid w:val="00B85B0B"/>
    <w:rsid w:val="00B90568"/>
    <w:rsid w:val="00B9339D"/>
    <w:rsid w:val="00B95DFB"/>
    <w:rsid w:val="00B969B7"/>
    <w:rsid w:val="00BB170D"/>
    <w:rsid w:val="00BC3EA8"/>
    <w:rsid w:val="00BC62F5"/>
    <w:rsid w:val="00BD0B65"/>
    <w:rsid w:val="00BD6B39"/>
    <w:rsid w:val="00BE40DD"/>
    <w:rsid w:val="00BF024B"/>
    <w:rsid w:val="00BF1D6F"/>
    <w:rsid w:val="00C05EBD"/>
    <w:rsid w:val="00C06AE8"/>
    <w:rsid w:val="00C1295F"/>
    <w:rsid w:val="00C1526B"/>
    <w:rsid w:val="00C15C00"/>
    <w:rsid w:val="00C250A7"/>
    <w:rsid w:val="00C26787"/>
    <w:rsid w:val="00C31EEB"/>
    <w:rsid w:val="00C350DF"/>
    <w:rsid w:val="00C35652"/>
    <w:rsid w:val="00C36D11"/>
    <w:rsid w:val="00C425AB"/>
    <w:rsid w:val="00C42E47"/>
    <w:rsid w:val="00C479FE"/>
    <w:rsid w:val="00C612CF"/>
    <w:rsid w:val="00C62E8A"/>
    <w:rsid w:val="00C70759"/>
    <w:rsid w:val="00C71BBC"/>
    <w:rsid w:val="00C73F55"/>
    <w:rsid w:val="00C76222"/>
    <w:rsid w:val="00C81EA8"/>
    <w:rsid w:val="00C84085"/>
    <w:rsid w:val="00C8467C"/>
    <w:rsid w:val="00C86C19"/>
    <w:rsid w:val="00CA2C83"/>
    <w:rsid w:val="00CD19AD"/>
    <w:rsid w:val="00CD3C17"/>
    <w:rsid w:val="00CF04F1"/>
    <w:rsid w:val="00D05A59"/>
    <w:rsid w:val="00D17A5A"/>
    <w:rsid w:val="00D2255B"/>
    <w:rsid w:val="00D46866"/>
    <w:rsid w:val="00D572AA"/>
    <w:rsid w:val="00D5758D"/>
    <w:rsid w:val="00D65754"/>
    <w:rsid w:val="00D70CA2"/>
    <w:rsid w:val="00D730A6"/>
    <w:rsid w:val="00D759D7"/>
    <w:rsid w:val="00D8033A"/>
    <w:rsid w:val="00D90C4E"/>
    <w:rsid w:val="00D93BBC"/>
    <w:rsid w:val="00D95689"/>
    <w:rsid w:val="00D9790A"/>
    <w:rsid w:val="00DA1633"/>
    <w:rsid w:val="00DA1FEC"/>
    <w:rsid w:val="00DB10BE"/>
    <w:rsid w:val="00DB16A5"/>
    <w:rsid w:val="00DC76F5"/>
    <w:rsid w:val="00DD12D3"/>
    <w:rsid w:val="00DD6BFC"/>
    <w:rsid w:val="00DD7D54"/>
    <w:rsid w:val="00DD7FCC"/>
    <w:rsid w:val="00DE333C"/>
    <w:rsid w:val="00DF7DDB"/>
    <w:rsid w:val="00E00E0D"/>
    <w:rsid w:val="00E11385"/>
    <w:rsid w:val="00E203A2"/>
    <w:rsid w:val="00E27CDD"/>
    <w:rsid w:val="00E44DFD"/>
    <w:rsid w:val="00E47A61"/>
    <w:rsid w:val="00E514DA"/>
    <w:rsid w:val="00E545F1"/>
    <w:rsid w:val="00E5792F"/>
    <w:rsid w:val="00E726B4"/>
    <w:rsid w:val="00E747EA"/>
    <w:rsid w:val="00E80175"/>
    <w:rsid w:val="00E94EBC"/>
    <w:rsid w:val="00EA0C61"/>
    <w:rsid w:val="00EA46DF"/>
    <w:rsid w:val="00EA4A6C"/>
    <w:rsid w:val="00EB0B69"/>
    <w:rsid w:val="00EB0F71"/>
    <w:rsid w:val="00EB4A11"/>
    <w:rsid w:val="00EB6606"/>
    <w:rsid w:val="00EC1006"/>
    <w:rsid w:val="00EC25C9"/>
    <w:rsid w:val="00EC39CC"/>
    <w:rsid w:val="00EC61C6"/>
    <w:rsid w:val="00EE0977"/>
    <w:rsid w:val="00EE4828"/>
    <w:rsid w:val="00EE4F11"/>
    <w:rsid w:val="00EE5A83"/>
    <w:rsid w:val="00EE786B"/>
    <w:rsid w:val="00EF7868"/>
    <w:rsid w:val="00F017EF"/>
    <w:rsid w:val="00F1281C"/>
    <w:rsid w:val="00F17F62"/>
    <w:rsid w:val="00F23FDF"/>
    <w:rsid w:val="00F24A1C"/>
    <w:rsid w:val="00F40F9C"/>
    <w:rsid w:val="00F42405"/>
    <w:rsid w:val="00F43388"/>
    <w:rsid w:val="00F476BB"/>
    <w:rsid w:val="00F56209"/>
    <w:rsid w:val="00F62086"/>
    <w:rsid w:val="00F71533"/>
    <w:rsid w:val="00F76655"/>
    <w:rsid w:val="00F7667A"/>
    <w:rsid w:val="00F76F59"/>
    <w:rsid w:val="00F87A50"/>
    <w:rsid w:val="00F90423"/>
    <w:rsid w:val="00F905B5"/>
    <w:rsid w:val="00FA0C86"/>
    <w:rsid w:val="00FA553D"/>
    <w:rsid w:val="00FE36E3"/>
    <w:rsid w:val="00FE5020"/>
    <w:rsid w:val="00FE60DB"/>
    <w:rsid w:val="00FF03E6"/>
    <w:rsid w:val="00FF36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EBD"/>
    <w:pPr>
      <w:ind w:left="720"/>
      <w:contextualSpacing/>
    </w:pPr>
    <w:rPr>
      <w:rFonts w:ascii="Calibri" w:eastAsia="Times New Roman" w:hAnsi="Calibri" w:cs="Times New Roman"/>
    </w:rPr>
  </w:style>
  <w:style w:type="paragraph" w:styleId="NoSpacing">
    <w:name w:val="No Spacing"/>
    <w:uiPriority w:val="1"/>
    <w:qFormat/>
    <w:rsid w:val="00971A9F"/>
    <w:pPr>
      <w:spacing w:after="0" w:line="240" w:lineRule="auto"/>
    </w:pPr>
  </w:style>
  <w:style w:type="paragraph" w:styleId="Header">
    <w:name w:val="header"/>
    <w:basedOn w:val="Normal"/>
    <w:link w:val="HeaderChar"/>
    <w:uiPriority w:val="99"/>
    <w:unhideWhenUsed/>
    <w:rsid w:val="00304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C5F"/>
  </w:style>
  <w:style w:type="paragraph" w:styleId="Footer">
    <w:name w:val="footer"/>
    <w:basedOn w:val="Normal"/>
    <w:link w:val="FooterChar"/>
    <w:uiPriority w:val="99"/>
    <w:semiHidden/>
    <w:unhideWhenUsed/>
    <w:rsid w:val="00304C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4C5F"/>
  </w:style>
  <w:style w:type="paragraph" w:styleId="BalloonText">
    <w:name w:val="Balloon Text"/>
    <w:basedOn w:val="Normal"/>
    <w:link w:val="BalloonTextChar"/>
    <w:uiPriority w:val="99"/>
    <w:semiHidden/>
    <w:unhideWhenUsed/>
    <w:rsid w:val="00AE2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2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4102133">
      <w:bodyDiv w:val="1"/>
      <w:marLeft w:val="0"/>
      <w:marRight w:val="0"/>
      <w:marTop w:val="0"/>
      <w:marBottom w:val="0"/>
      <w:divBdr>
        <w:top w:val="none" w:sz="0" w:space="0" w:color="auto"/>
        <w:left w:val="none" w:sz="0" w:space="0" w:color="auto"/>
        <w:bottom w:val="none" w:sz="0" w:space="0" w:color="auto"/>
        <w:right w:val="none" w:sz="0" w:space="0" w:color="auto"/>
      </w:divBdr>
    </w:div>
    <w:div w:id="125686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B680B5B-609F-45A4-B200-9DBD5EB4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17</Pages>
  <Words>3954</Words>
  <Characters>22542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PS</cp:lastModifiedBy>
  <cp:revision>317</cp:revision>
  <cp:lastPrinted>2017-09-15T07:14:00Z</cp:lastPrinted>
  <dcterms:created xsi:type="dcterms:W3CDTF">2017-04-14T08:10:00Z</dcterms:created>
  <dcterms:modified xsi:type="dcterms:W3CDTF">2017-09-15T08:07:00Z</dcterms:modified>
</cp:coreProperties>
</file>